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7E" w:rsidRDefault="004C077E" w:rsidP="004C077E">
      <w:pPr>
        <w:jc w:val="center"/>
        <w:rPr>
          <w:sz w:val="52"/>
          <w:szCs w:val="52"/>
        </w:rPr>
      </w:pPr>
    </w:p>
    <w:p w:rsidR="004C077E" w:rsidRDefault="004C077E" w:rsidP="004C077E">
      <w:pPr>
        <w:jc w:val="center"/>
        <w:rPr>
          <w:sz w:val="52"/>
          <w:szCs w:val="52"/>
        </w:rPr>
      </w:pPr>
      <w:r w:rsidRPr="004C077E">
        <w:rPr>
          <w:sz w:val="52"/>
          <w:szCs w:val="52"/>
        </w:rPr>
        <w:t>Volunteer Handbook</w:t>
      </w:r>
    </w:p>
    <w:p w:rsidR="000E0A73" w:rsidRPr="004C077E" w:rsidRDefault="000E0A73" w:rsidP="004C077E">
      <w:pPr>
        <w:jc w:val="center"/>
        <w:rPr>
          <w:sz w:val="52"/>
          <w:szCs w:val="52"/>
        </w:rPr>
      </w:pPr>
    </w:p>
    <w:p w:rsidR="004C077E" w:rsidRDefault="004C077E" w:rsidP="004C077E">
      <w:pPr>
        <w:jc w:val="center"/>
        <w:rPr>
          <w:noProof/>
        </w:rPr>
      </w:pPr>
    </w:p>
    <w:p w:rsidR="004C077E" w:rsidRDefault="000E0A73" w:rsidP="004C077E">
      <w:pPr>
        <w:jc w:val="center"/>
        <w:rPr>
          <w:noProof/>
        </w:rPr>
      </w:pPr>
      <w:r>
        <w:rPr>
          <w:noProof/>
        </w:rPr>
        <w:drawing>
          <wp:inline distT="0" distB="0" distL="0" distR="0" wp14:anchorId="28C6C9AB" wp14:editId="6D33602A">
            <wp:extent cx="5934075" cy="499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4991100"/>
                    </a:xfrm>
                    <a:prstGeom prst="rect">
                      <a:avLst/>
                    </a:prstGeom>
                    <a:noFill/>
                    <a:ln>
                      <a:noFill/>
                    </a:ln>
                  </pic:spPr>
                </pic:pic>
              </a:graphicData>
            </a:graphic>
          </wp:inline>
        </w:drawing>
      </w:r>
    </w:p>
    <w:p w:rsidR="004C077E" w:rsidRDefault="004C077E" w:rsidP="004C077E">
      <w:pPr>
        <w:jc w:val="center"/>
        <w:rPr>
          <w:noProof/>
        </w:rPr>
      </w:pPr>
    </w:p>
    <w:p w:rsidR="004C077E" w:rsidRDefault="004C077E" w:rsidP="004C077E">
      <w:pPr>
        <w:jc w:val="center"/>
      </w:pPr>
    </w:p>
    <w:p w:rsidR="004C077E" w:rsidRPr="004C077E" w:rsidRDefault="004C077E" w:rsidP="004C077E">
      <w:pPr>
        <w:jc w:val="center"/>
        <w:rPr>
          <w:sz w:val="40"/>
          <w:szCs w:val="40"/>
        </w:rPr>
      </w:pPr>
      <w:r w:rsidRPr="004C077E">
        <w:rPr>
          <w:sz w:val="40"/>
          <w:szCs w:val="40"/>
        </w:rPr>
        <w:t>Neal Senior Center</w:t>
      </w:r>
    </w:p>
    <w:p w:rsidR="004C077E" w:rsidRPr="004C077E" w:rsidRDefault="004C077E" w:rsidP="004C077E">
      <w:pPr>
        <w:jc w:val="center"/>
        <w:rPr>
          <w:sz w:val="40"/>
          <w:szCs w:val="40"/>
        </w:rPr>
      </w:pPr>
      <w:r w:rsidRPr="004C077E">
        <w:rPr>
          <w:sz w:val="40"/>
          <w:szCs w:val="40"/>
        </w:rPr>
        <w:t>100 TR Harris Drive</w:t>
      </w:r>
    </w:p>
    <w:p w:rsidR="004C077E" w:rsidRPr="004C077E" w:rsidRDefault="004C077E" w:rsidP="004C077E">
      <w:pPr>
        <w:jc w:val="center"/>
        <w:rPr>
          <w:sz w:val="40"/>
          <w:szCs w:val="40"/>
        </w:rPr>
      </w:pPr>
      <w:r w:rsidRPr="004C077E">
        <w:rPr>
          <w:sz w:val="40"/>
          <w:szCs w:val="40"/>
        </w:rPr>
        <w:t>Shelby, NC  28150</w:t>
      </w:r>
    </w:p>
    <w:p w:rsidR="001A0463" w:rsidRDefault="001A0463" w:rsidP="004C077E">
      <w:pPr>
        <w:jc w:val="center"/>
      </w:pPr>
    </w:p>
    <w:p w:rsidR="004C077E" w:rsidRDefault="004C077E" w:rsidP="004C077E">
      <w:pPr>
        <w:jc w:val="center"/>
      </w:pPr>
    </w:p>
    <w:p w:rsidR="004C077E" w:rsidRDefault="004C077E" w:rsidP="004C077E">
      <w:pPr>
        <w:jc w:val="center"/>
        <w:rPr>
          <w:u w:val="single"/>
        </w:rPr>
      </w:pPr>
    </w:p>
    <w:p w:rsidR="004C077E" w:rsidRDefault="004C077E" w:rsidP="004C077E">
      <w:pPr>
        <w:jc w:val="center"/>
        <w:rPr>
          <w:u w:val="single"/>
        </w:rPr>
      </w:pPr>
    </w:p>
    <w:p w:rsidR="004C077E" w:rsidRDefault="004C077E" w:rsidP="004C077E">
      <w:pPr>
        <w:jc w:val="center"/>
        <w:rPr>
          <w:sz w:val="40"/>
          <w:szCs w:val="40"/>
          <w:u w:val="single"/>
        </w:rPr>
      </w:pPr>
      <w:r>
        <w:rPr>
          <w:sz w:val="40"/>
          <w:szCs w:val="40"/>
          <w:u w:val="single"/>
        </w:rPr>
        <w:t>Index</w:t>
      </w:r>
    </w:p>
    <w:p w:rsidR="004C077E" w:rsidRDefault="004C077E" w:rsidP="004C077E">
      <w:pPr>
        <w:rPr>
          <w:sz w:val="40"/>
          <w:szCs w:val="40"/>
          <w:u w:val="single"/>
        </w:rPr>
      </w:pPr>
    </w:p>
    <w:p w:rsidR="004C077E" w:rsidRDefault="004C077E" w:rsidP="004C077E">
      <w:pPr>
        <w:pStyle w:val="ListParagraph"/>
        <w:numPr>
          <w:ilvl w:val="0"/>
          <w:numId w:val="1"/>
        </w:numPr>
        <w:rPr>
          <w:sz w:val="40"/>
          <w:szCs w:val="40"/>
        </w:rPr>
      </w:pPr>
      <w:r>
        <w:rPr>
          <w:sz w:val="40"/>
          <w:szCs w:val="40"/>
        </w:rPr>
        <w:t xml:space="preserve"> Introduction</w:t>
      </w:r>
    </w:p>
    <w:p w:rsidR="004936E1" w:rsidRDefault="004936E1" w:rsidP="004936E1">
      <w:pPr>
        <w:pStyle w:val="ListParagraph"/>
        <w:ind w:left="1800"/>
        <w:rPr>
          <w:sz w:val="40"/>
          <w:szCs w:val="40"/>
        </w:rPr>
      </w:pPr>
    </w:p>
    <w:p w:rsidR="004936E1" w:rsidRDefault="00272B1E" w:rsidP="004936E1">
      <w:pPr>
        <w:pStyle w:val="ListParagraph"/>
        <w:numPr>
          <w:ilvl w:val="0"/>
          <w:numId w:val="1"/>
        </w:numPr>
        <w:rPr>
          <w:sz w:val="40"/>
          <w:szCs w:val="40"/>
        </w:rPr>
      </w:pPr>
      <w:r>
        <w:rPr>
          <w:sz w:val="40"/>
          <w:szCs w:val="40"/>
        </w:rPr>
        <w:t>Get to know the Neal Senior Center Staff</w:t>
      </w:r>
    </w:p>
    <w:p w:rsidR="004936E1" w:rsidRPr="004936E1" w:rsidRDefault="004936E1" w:rsidP="004936E1">
      <w:pPr>
        <w:pStyle w:val="ListParagraph"/>
        <w:rPr>
          <w:sz w:val="40"/>
          <w:szCs w:val="40"/>
        </w:rPr>
      </w:pPr>
    </w:p>
    <w:p w:rsidR="004936E1" w:rsidRDefault="00272B1E" w:rsidP="004936E1">
      <w:pPr>
        <w:pStyle w:val="ListParagraph"/>
        <w:numPr>
          <w:ilvl w:val="0"/>
          <w:numId w:val="1"/>
        </w:numPr>
        <w:rPr>
          <w:sz w:val="40"/>
          <w:szCs w:val="40"/>
        </w:rPr>
      </w:pPr>
      <w:r>
        <w:rPr>
          <w:sz w:val="40"/>
          <w:szCs w:val="40"/>
        </w:rPr>
        <w:t>Senior Center Vision, Mission, Purpose &amp; Goal</w:t>
      </w:r>
    </w:p>
    <w:p w:rsidR="004936E1" w:rsidRPr="004936E1" w:rsidRDefault="004936E1" w:rsidP="004936E1">
      <w:pPr>
        <w:pStyle w:val="ListParagraph"/>
        <w:rPr>
          <w:sz w:val="40"/>
          <w:szCs w:val="40"/>
        </w:rPr>
      </w:pPr>
    </w:p>
    <w:p w:rsidR="004C077E" w:rsidRDefault="004C077E" w:rsidP="004936E1">
      <w:pPr>
        <w:pStyle w:val="ListParagraph"/>
        <w:numPr>
          <w:ilvl w:val="0"/>
          <w:numId w:val="1"/>
        </w:numPr>
        <w:rPr>
          <w:sz w:val="40"/>
          <w:szCs w:val="40"/>
        </w:rPr>
      </w:pPr>
      <w:r w:rsidRPr="004936E1">
        <w:rPr>
          <w:sz w:val="40"/>
          <w:szCs w:val="40"/>
        </w:rPr>
        <w:t>Policies and Procedures</w:t>
      </w:r>
    </w:p>
    <w:p w:rsidR="004936E1" w:rsidRPr="004936E1" w:rsidRDefault="004936E1" w:rsidP="004936E1">
      <w:pPr>
        <w:pStyle w:val="ListParagraph"/>
        <w:rPr>
          <w:sz w:val="40"/>
          <w:szCs w:val="40"/>
        </w:rPr>
      </w:pPr>
    </w:p>
    <w:p w:rsidR="004936E1" w:rsidRDefault="00272B1E" w:rsidP="007762D9">
      <w:pPr>
        <w:pStyle w:val="ListParagraph"/>
        <w:numPr>
          <w:ilvl w:val="0"/>
          <w:numId w:val="1"/>
        </w:numPr>
        <w:rPr>
          <w:sz w:val="40"/>
          <w:szCs w:val="40"/>
        </w:rPr>
      </w:pPr>
      <w:r>
        <w:rPr>
          <w:sz w:val="40"/>
          <w:szCs w:val="40"/>
        </w:rPr>
        <w:t xml:space="preserve">Volunteer </w:t>
      </w:r>
      <w:r w:rsidR="004936E1">
        <w:rPr>
          <w:sz w:val="40"/>
          <w:szCs w:val="40"/>
        </w:rPr>
        <w:t>General Rules</w:t>
      </w:r>
    </w:p>
    <w:p w:rsidR="007762D9" w:rsidRPr="007762D9" w:rsidRDefault="007762D9" w:rsidP="007762D9">
      <w:pPr>
        <w:rPr>
          <w:sz w:val="24"/>
          <w:szCs w:val="24"/>
        </w:rPr>
      </w:pPr>
    </w:p>
    <w:p w:rsidR="004936E1" w:rsidRDefault="004936E1" w:rsidP="00E5394C">
      <w:pPr>
        <w:pStyle w:val="ListParagraph"/>
        <w:numPr>
          <w:ilvl w:val="0"/>
          <w:numId w:val="1"/>
        </w:numPr>
        <w:rPr>
          <w:sz w:val="40"/>
          <w:szCs w:val="40"/>
        </w:rPr>
      </w:pPr>
      <w:r>
        <w:rPr>
          <w:sz w:val="40"/>
          <w:szCs w:val="40"/>
        </w:rPr>
        <w:t>Volunteer Code of Ethics</w:t>
      </w:r>
      <w:r w:rsidR="00E5394C">
        <w:rPr>
          <w:sz w:val="40"/>
          <w:szCs w:val="40"/>
        </w:rPr>
        <w:t>/Agreement</w:t>
      </w:r>
    </w:p>
    <w:p w:rsidR="00E5394C" w:rsidRPr="00E5394C" w:rsidRDefault="00E5394C" w:rsidP="00E5394C">
      <w:pPr>
        <w:pStyle w:val="ListParagraph"/>
        <w:rPr>
          <w:sz w:val="40"/>
          <w:szCs w:val="40"/>
        </w:rPr>
      </w:pPr>
    </w:p>
    <w:p w:rsidR="00E5394C" w:rsidRDefault="00E5394C" w:rsidP="00E5394C">
      <w:pPr>
        <w:pStyle w:val="ListParagraph"/>
        <w:ind w:left="1800"/>
        <w:rPr>
          <w:sz w:val="40"/>
          <w:szCs w:val="40"/>
        </w:rPr>
      </w:pPr>
    </w:p>
    <w:p w:rsidR="00852E4F" w:rsidRPr="00E5394C" w:rsidRDefault="00852E4F" w:rsidP="00E5394C">
      <w:pPr>
        <w:pStyle w:val="ListParagraph"/>
        <w:ind w:left="1800"/>
        <w:rPr>
          <w:sz w:val="40"/>
          <w:szCs w:val="40"/>
        </w:rPr>
      </w:pPr>
    </w:p>
    <w:p w:rsidR="00C638E0" w:rsidRPr="00C638E0" w:rsidRDefault="00C638E0" w:rsidP="00C638E0">
      <w:pPr>
        <w:pStyle w:val="ListParagraph"/>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rPr>
          <w:sz w:val="40"/>
          <w:szCs w:val="40"/>
        </w:rPr>
      </w:pPr>
    </w:p>
    <w:p w:rsidR="00C638E0" w:rsidRDefault="00C638E0" w:rsidP="00C638E0">
      <w:pPr>
        <w:pStyle w:val="ListParagraph"/>
        <w:ind w:left="1800"/>
        <w:jc w:val="center"/>
        <w:rPr>
          <w:sz w:val="40"/>
          <w:szCs w:val="40"/>
        </w:rPr>
      </w:pPr>
    </w:p>
    <w:p w:rsidR="00C638E0" w:rsidRDefault="00ED63E6" w:rsidP="00ED63E6">
      <w:pPr>
        <w:pStyle w:val="ListParagraph"/>
        <w:ind w:left="1800"/>
        <w:rPr>
          <w:b/>
          <w:sz w:val="40"/>
          <w:szCs w:val="40"/>
          <w:u w:val="single"/>
        </w:rPr>
      </w:pPr>
      <w:r>
        <w:rPr>
          <w:b/>
          <w:sz w:val="40"/>
          <w:szCs w:val="40"/>
        </w:rPr>
        <w:lastRenderedPageBreak/>
        <w:t xml:space="preserve">                   </w:t>
      </w:r>
      <w:r w:rsidR="00C638E0">
        <w:rPr>
          <w:b/>
          <w:sz w:val="40"/>
          <w:szCs w:val="40"/>
          <w:u w:val="single"/>
        </w:rPr>
        <w:t>I</w:t>
      </w:r>
      <w:r w:rsidR="00E5394C">
        <w:rPr>
          <w:b/>
          <w:sz w:val="40"/>
          <w:szCs w:val="40"/>
          <w:u w:val="single"/>
        </w:rPr>
        <w:t>.</w:t>
      </w:r>
      <w:r w:rsidR="00C638E0">
        <w:rPr>
          <w:b/>
          <w:sz w:val="40"/>
          <w:szCs w:val="40"/>
          <w:u w:val="single"/>
        </w:rPr>
        <w:t xml:space="preserve">  Introduction</w:t>
      </w:r>
    </w:p>
    <w:p w:rsidR="00C638E0" w:rsidRDefault="00C638E0" w:rsidP="00D0273C">
      <w:pPr>
        <w:pStyle w:val="ListParagraph"/>
        <w:ind w:left="1800"/>
        <w:rPr>
          <w:b/>
          <w:sz w:val="40"/>
          <w:szCs w:val="40"/>
          <w:u w:val="single"/>
        </w:rPr>
      </w:pPr>
    </w:p>
    <w:p w:rsidR="00C638E0" w:rsidRDefault="00C638E0" w:rsidP="006C6397">
      <w:pPr>
        <w:pStyle w:val="ListParagraph"/>
        <w:ind w:right="1440"/>
        <w:rPr>
          <w:sz w:val="40"/>
          <w:szCs w:val="40"/>
        </w:rPr>
      </w:pPr>
      <w:r>
        <w:rPr>
          <w:sz w:val="40"/>
          <w:szCs w:val="40"/>
        </w:rPr>
        <w:t xml:space="preserve">     This handbook is designed to be used by all volunteers, student</w:t>
      </w:r>
      <w:r w:rsidR="00D0273C">
        <w:rPr>
          <w:sz w:val="40"/>
          <w:szCs w:val="40"/>
        </w:rPr>
        <w:t xml:space="preserve"> field workers and others who w</w:t>
      </w:r>
      <w:r>
        <w:rPr>
          <w:sz w:val="40"/>
          <w:szCs w:val="40"/>
        </w:rPr>
        <w:t>is</w:t>
      </w:r>
      <w:r w:rsidR="00D0273C">
        <w:rPr>
          <w:sz w:val="40"/>
          <w:szCs w:val="40"/>
        </w:rPr>
        <w:t>h</w:t>
      </w:r>
      <w:r>
        <w:rPr>
          <w:sz w:val="40"/>
          <w:szCs w:val="40"/>
        </w:rPr>
        <w:t xml:space="preserve"> to gain valuable experience while working at the Neal Senior Center.</w:t>
      </w:r>
    </w:p>
    <w:p w:rsidR="009C328E" w:rsidRDefault="009C328E" w:rsidP="006C6397">
      <w:pPr>
        <w:pStyle w:val="ListParagraph"/>
        <w:ind w:right="1440"/>
        <w:rPr>
          <w:sz w:val="40"/>
          <w:szCs w:val="40"/>
        </w:rPr>
      </w:pPr>
    </w:p>
    <w:p w:rsidR="009C328E" w:rsidRDefault="009C328E" w:rsidP="006C6397">
      <w:pPr>
        <w:pStyle w:val="ListParagraph"/>
        <w:ind w:right="1440"/>
        <w:rPr>
          <w:sz w:val="40"/>
          <w:szCs w:val="40"/>
        </w:rPr>
      </w:pPr>
      <w:r>
        <w:rPr>
          <w:sz w:val="40"/>
          <w:szCs w:val="40"/>
        </w:rPr>
        <w:t xml:space="preserve">     This policy/procedure handbook contains training material put together so that you, the volunteer, will feel more confident</w:t>
      </w:r>
      <w:r w:rsidR="000A3AA5">
        <w:rPr>
          <w:sz w:val="40"/>
          <w:szCs w:val="40"/>
        </w:rPr>
        <w:t xml:space="preserve"> and comfortable as you </w:t>
      </w:r>
      <w:r w:rsidR="00852E4F">
        <w:rPr>
          <w:sz w:val="40"/>
          <w:szCs w:val="40"/>
        </w:rPr>
        <w:t>meet and</w:t>
      </w:r>
      <w:r>
        <w:rPr>
          <w:sz w:val="40"/>
          <w:szCs w:val="40"/>
        </w:rPr>
        <w:t xml:space="preserve"> serve participants at the Senior Center</w:t>
      </w:r>
      <w:r w:rsidR="001B0805">
        <w:rPr>
          <w:sz w:val="40"/>
          <w:szCs w:val="40"/>
        </w:rPr>
        <w:t>.</w:t>
      </w:r>
    </w:p>
    <w:p w:rsidR="00C638E0" w:rsidRDefault="00C638E0" w:rsidP="006C6397">
      <w:pPr>
        <w:pStyle w:val="ListParagraph"/>
        <w:ind w:right="1440"/>
        <w:rPr>
          <w:sz w:val="40"/>
          <w:szCs w:val="40"/>
        </w:rPr>
      </w:pPr>
      <w:r>
        <w:rPr>
          <w:sz w:val="40"/>
          <w:szCs w:val="40"/>
        </w:rPr>
        <w:t xml:space="preserve"> </w:t>
      </w:r>
    </w:p>
    <w:p w:rsidR="00C638E0" w:rsidRDefault="00C638E0" w:rsidP="006C6397">
      <w:pPr>
        <w:pStyle w:val="ListParagraph"/>
        <w:ind w:right="1440"/>
        <w:rPr>
          <w:sz w:val="40"/>
          <w:szCs w:val="40"/>
        </w:rPr>
      </w:pPr>
      <w:r>
        <w:rPr>
          <w:sz w:val="40"/>
          <w:szCs w:val="40"/>
        </w:rPr>
        <w:t xml:space="preserve">     The Senior Center is run by a skeleton staff.  Volunteers provide instruction in many of the classes offered; assist in the daily operating functions such as office work, kitchen help, d</w:t>
      </w:r>
      <w:r w:rsidR="000A3AA5">
        <w:rPr>
          <w:sz w:val="40"/>
          <w:szCs w:val="40"/>
        </w:rPr>
        <w:t>riving, decorating, bookkeeping and</w:t>
      </w:r>
      <w:r>
        <w:rPr>
          <w:sz w:val="40"/>
          <w:szCs w:val="40"/>
        </w:rPr>
        <w:t xml:space="preserve"> maintenance as well as numerous other duties as “unpaid” staff.  Volunteers are the </w:t>
      </w:r>
      <w:r>
        <w:rPr>
          <w:b/>
          <w:sz w:val="40"/>
          <w:szCs w:val="40"/>
          <w:u w:val="single"/>
        </w:rPr>
        <w:t xml:space="preserve">heartbeat </w:t>
      </w:r>
      <w:r>
        <w:rPr>
          <w:sz w:val="40"/>
          <w:szCs w:val="40"/>
        </w:rPr>
        <w:t>of the Senior Center.</w:t>
      </w:r>
      <w:r w:rsidR="000A3AA5">
        <w:rPr>
          <w:sz w:val="40"/>
          <w:szCs w:val="40"/>
        </w:rPr>
        <w:t xml:space="preserve">  We seek dependable, cheerful and </w:t>
      </w:r>
      <w:r>
        <w:rPr>
          <w:sz w:val="40"/>
          <w:szCs w:val="40"/>
        </w:rPr>
        <w:t>willing volunteers who would like to be part of the overall program.</w:t>
      </w:r>
    </w:p>
    <w:p w:rsidR="00C638E0" w:rsidRDefault="00C638E0" w:rsidP="006C6397">
      <w:pPr>
        <w:pStyle w:val="ListParagraph"/>
        <w:ind w:right="1440"/>
        <w:rPr>
          <w:sz w:val="40"/>
          <w:szCs w:val="40"/>
        </w:rPr>
      </w:pPr>
    </w:p>
    <w:p w:rsidR="00C638E0" w:rsidRDefault="00D0273C" w:rsidP="006C6397">
      <w:pPr>
        <w:pStyle w:val="ListParagraph"/>
        <w:ind w:right="1440"/>
        <w:rPr>
          <w:sz w:val="40"/>
          <w:szCs w:val="40"/>
        </w:rPr>
      </w:pPr>
      <w:r>
        <w:rPr>
          <w:sz w:val="40"/>
          <w:szCs w:val="40"/>
        </w:rPr>
        <w:t xml:space="preserve">     The</w:t>
      </w:r>
      <w:r w:rsidR="00C638E0">
        <w:rPr>
          <w:sz w:val="40"/>
          <w:szCs w:val="40"/>
        </w:rPr>
        <w:t xml:space="preserve"> Council on Aging/Neal Senior Center </w:t>
      </w:r>
      <w:r>
        <w:rPr>
          <w:sz w:val="40"/>
          <w:szCs w:val="40"/>
        </w:rPr>
        <w:t>is a private, non-</w:t>
      </w:r>
      <w:r w:rsidR="007762D9">
        <w:rPr>
          <w:sz w:val="40"/>
          <w:szCs w:val="40"/>
        </w:rPr>
        <w:t>profit, 501(</w:t>
      </w:r>
      <w:r w:rsidR="000A3AA5">
        <w:rPr>
          <w:sz w:val="40"/>
          <w:szCs w:val="40"/>
        </w:rPr>
        <w:t xml:space="preserve">c) (3) organization and consists </w:t>
      </w:r>
      <w:r w:rsidR="007762D9">
        <w:rPr>
          <w:sz w:val="40"/>
          <w:szCs w:val="40"/>
        </w:rPr>
        <w:t>of four (4) departments.</w:t>
      </w:r>
    </w:p>
    <w:p w:rsidR="006450B2" w:rsidRDefault="006450B2" w:rsidP="00D0273C">
      <w:pPr>
        <w:pStyle w:val="ListParagraph"/>
        <w:ind w:left="1800"/>
        <w:rPr>
          <w:sz w:val="40"/>
          <w:szCs w:val="40"/>
        </w:rPr>
      </w:pPr>
    </w:p>
    <w:p w:rsidR="00E5394C" w:rsidRDefault="00E5394C" w:rsidP="00D0273C">
      <w:pPr>
        <w:pStyle w:val="ListParagraph"/>
        <w:ind w:left="1800"/>
        <w:rPr>
          <w:sz w:val="40"/>
          <w:szCs w:val="40"/>
        </w:rPr>
      </w:pPr>
    </w:p>
    <w:p w:rsidR="006450B2" w:rsidRPr="000A3AA5" w:rsidRDefault="00E5394C" w:rsidP="000A3AA5">
      <w:pPr>
        <w:pStyle w:val="Title"/>
        <w:rPr>
          <w:sz w:val="40"/>
          <w:szCs w:val="40"/>
        </w:rPr>
      </w:pPr>
      <w:r w:rsidRPr="00E5394C">
        <w:rPr>
          <w:sz w:val="40"/>
          <w:szCs w:val="40"/>
        </w:rPr>
        <w:lastRenderedPageBreak/>
        <w:t xml:space="preserve">II.  </w:t>
      </w:r>
      <w:r w:rsidR="006450B2" w:rsidRPr="00E5394C">
        <w:rPr>
          <w:sz w:val="40"/>
          <w:szCs w:val="40"/>
        </w:rPr>
        <w:t>Get to know the Neal Senior Center Staff</w:t>
      </w:r>
    </w:p>
    <w:p w:rsidR="000A3AA5" w:rsidRDefault="000A3AA5" w:rsidP="006450B2">
      <w:pPr>
        <w:pStyle w:val="Heading1"/>
        <w:rPr>
          <w:b/>
          <w:bCs/>
          <w:sz w:val="24"/>
        </w:rPr>
      </w:pPr>
    </w:p>
    <w:p w:rsidR="000A3AA5" w:rsidRPr="000A3AA5" w:rsidRDefault="000A3AA5" w:rsidP="000A3AA5"/>
    <w:p w:rsidR="000A3AA5" w:rsidRPr="00A92EF6" w:rsidRDefault="00852E4F" w:rsidP="00A92EF6">
      <w:pPr>
        <w:pStyle w:val="Heading1"/>
        <w:ind w:firstLine="1530"/>
        <w:rPr>
          <w:b/>
          <w:bCs/>
          <w:szCs w:val="28"/>
        </w:rPr>
      </w:pPr>
      <w:r>
        <w:rPr>
          <w:b/>
          <w:bCs/>
          <w:szCs w:val="28"/>
        </w:rPr>
        <w:t xml:space="preserve">                         </w:t>
      </w:r>
      <w:r w:rsidR="000A3AA5" w:rsidRPr="00A92EF6">
        <w:rPr>
          <w:b/>
          <w:bCs/>
          <w:szCs w:val="28"/>
        </w:rPr>
        <w:t xml:space="preserve">Administration  </w:t>
      </w:r>
    </w:p>
    <w:p w:rsidR="000A3AA5" w:rsidRPr="000A3AA5" w:rsidRDefault="000A3AA5" w:rsidP="00A92EF6">
      <w:pPr>
        <w:pStyle w:val="Heading1"/>
        <w:spacing w:after="160"/>
        <w:ind w:firstLine="1530"/>
        <w:rPr>
          <w:sz w:val="20"/>
          <w:szCs w:val="20"/>
        </w:rPr>
      </w:pPr>
      <w:r w:rsidRPr="000A3AA5">
        <w:rPr>
          <w:b/>
          <w:bCs/>
          <w:sz w:val="20"/>
          <w:szCs w:val="20"/>
        </w:rPr>
        <w:t xml:space="preserve">                       </w:t>
      </w:r>
      <w:r w:rsidR="00A92EF6">
        <w:rPr>
          <w:b/>
          <w:bCs/>
          <w:sz w:val="20"/>
          <w:szCs w:val="20"/>
        </w:rPr>
        <w:t xml:space="preserve">  </w:t>
      </w:r>
      <w:r w:rsidR="006450B2" w:rsidRPr="000A3AA5">
        <w:rPr>
          <w:b/>
          <w:bCs/>
          <w:sz w:val="20"/>
          <w:szCs w:val="20"/>
        </w:rPr>
        <w:t xml:space="preserve"> </w:t>
      </w:r>
      <w:r w:rsidR="00A92EF6">
        <w:rPr>
          <w:b/>
          <w:bCs/>
          <w:sz w:val="20"/>
          <w:szCs w:val="20"/>
        </w:rPr>
        <w:t xml:space="preserve"> </w:t>
      </w:r>
      <w:r w:rsidR="006450B2" w:rsidRPr="000A3AA5">
        <w:rPr>
          <w:sz w:val="20"/>
          <w:szCs w:val="20"/>
        </w:rPr>
        <w:t xml:space="preserve">Council on Aging/Executive </w:t>
      </w:r>
      <w:r w:rsidR="00A92EF6" w:rsidRPr="000A3AA5">
        <w:rPr>
          <w:sz w:val="20"/>
          <w:szCs w:val="20"/>
        </w:rPr>
        <w:t>Director -</w:t>
      </w:r>
      <w:r w:rsidR="006450B2" w:rsidRPr="000A3AA5">
        <w:rPr>
          <w:sz w:val="20"/>
          <w:szCs w:val="20"/>
        </w:rPr>
        <w:t xml:space="preserve">  Paulette Putnam </w:t>
      </w:r>
    </w:p>
    <w:p w:rsidR="000A3AA5" w:rsidRPr="000A3AA5" w:rsidRDefault="00A92EF6" w:rsidP="00A92EF6">
      <w:pPr>
        <w:spacing w:line="240" w:lineRule="auto"/>
        <w:ind w:firstLine="1530"/>
        <w:rPr>
          <w:sz w:val="20"/>
          <w:szCs w:val="20"/>
        </w:rPr>
      </w:pPr>
      <w:r>
        <w:rPr>
          <w:sz w:val="20"/>
          <w:szCs w:val="20"/>
        </w:rPr>
        <w:t xml:space="preserve">                              </w:t>
      </w:r>
      <w:r w:rsidR="006450B2" w:rsidRPr="000A3AA5">
        <w:rPr>
          <w:sz w:val="20"/>
          <w:szCs w:val="20"/>
        </w:rPr>
        <w:t>Administrative Assistant/</w:t>
      </w:r>
      <w:r w:rsidRPr="000A3AA5">
        <w:rPr>
          <w:sz w:val="20"/>
          <w:szCs w:val="20"/>
        </w:rPr>
        <w:t>Finance –</w:t>
      </w:r>
      <w:r w:rsidR="006450B2" w:rsidRPr="000A3AA5">
        <w:rPr>
          <w:sz w:val="20"/>
          <w:szCs w:val="20"/>
        </w:rPr>
        <w:t xml:space="preserve"> </w:t>
      </w:r>
      <w:r w:rsidR="000A3AA5" w:rsidRPr="000A3AA5">
        <w:rPr>
          <w:sz w:val="20"/>
          <w:szCs w:val="20"/>
        </w:rPr>
        <w:t xml:space="preserve"> </w:t>
      </w:r>
      <w:r w:rsidR="006450B2" w:rsidRPr="000A3AA5">
        <w:rPr>
          <w:sz w:val="20"/>
          <w:szCs w:val="20"/>
        </w:rPr>
        <w:t xml:space="preserve">Teresia Ladd  </w:t>
      </w:r>
    </w:p>
    <w:p w:rsidR="000A3AA5" w:rsidRPr="000A3AA5" w:rsidRDefault="000A3AA5" w:rsidP="00A92EF6">
      <w:pPr>
        <w:spacing w:line="240" w:lineRule="auto"/>
        <w:ind w:left="720" w:firstLine="1530"/>
        <w:rPr>
          <w:sz w:val="20"/>
          <w:szCs w:val="20"/>
        </w:rPr>
      </w:pPr>
      <w:r w:rsidRPr="000A3AA5">
        <w:rPr>
          <w:sz w:val="20"/>
          <w:szCs w:val="20"/>
        </w:rPr>
        <w:t xml:space="preserve">              </w:t>
      </w:r>
      <w:r w:rsidR="00A92EF6" w:rsidRPr="000A3AA5">
        <w:rPr>
          <w:sz w:val="20"/>
          <w:szCs w:val="20"/>
        </w:rPr>
        <w:t>Secretary –</w:t>
      </w:r>
      <w:r w:rsidR="006450B2" w:rsidRPr="000A3AA5">
        <w:rPr>
          <w:sz w:val="20"/>
          <w:szCs w:val="20"/>
        </w:rPr>
        <w:t xml:space="preserve"> </w:t>
      </w:r>
      <w:r w:rsidRPr="000A3AA5">
        <w:rPr>
          <w:sz w:val="20"/>
          <w:szCs w:val="20"/>
        </w:rPr>
        <w:t xml:space="preserve"> </w:t>
      </w:r>
      <w:r w:rsidR="006450B2" w:rsidRPr="000A3AA5">
        <w:rPr>
          <w:sz w:val="20"/>
          <w:szCs w:val="20"/>
        </w:rPr>
        <w:t>Mary Hamrick</w:t>
      </w:r>
      <w:r w:rsidR="006450B2" w:rsidRPr="000A3AA5">
        <w:rPr>
          <w:sz w:val="20"/>
          <w:szCs w:val="20"/>
        </w:rPr>
        <w:tab/>
      </w:r>
    </w:p>
    <w:p w:rsidR="000A3AA5" w:rsidRPr="000A3AA5" w:rsidRDefault="000A3AA5" w:rsidP="00A92EF6">
      <w:pPr>
        <w:spacing w:line="240" w:lineRule="auto"/>
        <w:ind w:left="720" w:firstLine="1530"/>
        <w:rPr>
          <w:sz w:val="20"/>
          <w:szCs w:val="20"/>
        </w:rPr>
      </w:pPr>
      <w:r w:rsidRPr="000A3AA5">
        <w:rPr>
          <w:sz w:val="20"/>
          <w:szCs w:val="20"/>
        </w:rPr>
        <w:t xml:space="preserve">          </w:t>
      </w:r>
      <w:r w:rsidR="006450B2" w:rsidRPr="000A3AA5">
        <w:rPr>
          <w:sz w:val="20"/>
          <w:szCs w:val="20"/>
        </w:rPr>
        <w:t xml:space="preserve">    Assistant </w:t>
      </w:r>
      <w:r w:rsidR="00A92EF6" w:rsidRPr="000A3AA5">
        <w:rPr>
          <w:sz w:val="20"/>
          <w:szCs w:val="20"/>
        </w:rPr>
        <w:t>Bookkeeper –</w:t>
      </w:r>
      <w:r w:rsidR="006450B2" w:rsidRPr="000A3AA5">
        <w:rPr>
          <w:sz w:val="20"/>
          <w:szCs w:val="20"/>
        </w:rPr>
        <w:t xml:space="preserve"> </w:t>
      </w:r>
      <w:r w:rsidRPr="000A3AA5">
        <w:rPr>
          <w:sz w:val="20"/>
          <w:szCs w:val="20"/>
        </w:rPr>
        <w:t xml:space="preserve"> </w:t>
      </w:r>
      <w:r w:rsidR="006450B2" w:rsidRPr="000A3AA5">
        <w:rPr>
          <w:sz w:val="20"/>
          <w:szCs w:val="20"/>
        </w:rPr>
        <w:t>Jeannie Boyd</w:t>
      </w:r>
    </w:p>
    <w:p w:rsidR="007762D9" w:rsidRPr="00A92EF6" w:rsidRDefault="007762D9" w:rsidP="00852E4F">
      <w:pPr>
        <w:pStyle w:val="Heading1"/>
        <w:numPr>
          <w:ilvl w:val="0"/>
          <w:numId w:val="14"/>
        </w:numPr>
        <w:rPr>
          <w:b/>
          <w:szCs w:val="28"/>
        </w:rPr>
      </w:pPr>
      <w:r w:rsidRPr="00A92EF6">
        <w:rPr>
          <w:b/>
          <w:szCs w:val="28"/>
        </w:rPr>
        <w:t xml:space="preserve">Senior Center’s </w:t>
      </w:r>
      <w:r w:rsidR="006450B2" w:rsidRPr="00A92EF6">
        <w:rPr>
          <w:b/>
          <w:szCs w:val="28"/>
        </w:rPr>
        <w:t>Activities, Events &amp; Health Promotions</w:t>
      </w:r>
    </w:p>
    <w:p w:rsidR="007762D9" w:rsidRPr="000A3AA5" w:rsidRDefault="006450B2" w:rsidP="00A92EF6">
      <w:pPr>
        <w:spacing w:line="240" w:lineRule="auto"/>
        <w:ind w:left="720" w:firstLine="1530"/>
        <w:rPr>
          <w:sz w:val="20"/>
          <w:szCs w:val="20"/>
        </w:rPr>
      </w:pPr>
      <w:r w:rsidRPr="000A3AA5">
        <w:rPr>
          <w:b/>
          <w:bCs/>
          <w:sz w:val="20"/>
          <w:szCs w:val="20"/>
        </w:rPr>
        <w:t xml:space="preserve"> </w:t>
      </w:r>
      <w:r w:rsidR="00A92EF6">
        <w:rPr>
          <w:sz w:val="20"/>
          <w:szCs w:val="20"/>
        </w:rPr>
        <w:tab/>
      </w:r>
      <w:r w:rsidR="00A25C64">
        <w:rPr>
          <w:sz w:val="20"/>
          <w:szCs w:val="20"/>
        </w:rPr>
        <w:t>Programs Director – Daniel Dedmon</w:t>
      </w:r>
      <w:r w:rsidRPr="000A3AA5">
        <w:rPr>
          <w:sz w:val="20"/>
          <w:szCs w:val="20"/>
        </w:rPr>
        <w:tab/>
      </w:r>
    </w:p>
    <w:p w:rsidR="007762D9" w:rsidRPr="000A3AA5" w:rsidRDefault="006450B2" w:rsidP="00A92EF6">
      <w:pPr>
        <w:spacing w:line="240" w:lineRule="auto"/>
        <w:ind w:left="1350" w:firstLine="1530"/>
        <w:rPr>
          <w:sz w:val="20"/>
          <w:szCs w:val="20"/>
        </w:rPr>
      </w:pPr>
      <w:r w:rsidRPr="000A3AA5">
        <w:rPr>
          <w:sz w:val="20"/>
          <w:szCs w:val="20"/>
        </w:rPr>
        <w:t xml:space="preserve"> Volunteer Coordinator – Lori Livingston</w:t>
      </w:r>
    </w:p>
    <w:p w:rsidR="006450B2" w:rsidRPr="000A3AA5" w:rsidRDefault="006450B2" w:rsidP="00A92EF6">
      <w:pPr>
        <w:spacing w:line="240" w:lineRule="auto"/>
        <w:ind w:left="1350" w:firstLine="1530"/>
        <w:rPr>
          <w:sz w:val="20"/>
          <w:szCs w:val="20"/>
        </w:rPr>
      </w:pPr>
      <w:r w:rsidRPr="000A3AA5">
        <w:rPr>
          <w:sz w:val="20"/>
          <w:szCs w:val="20"/>
        </w:rPr>
        <w:t xml:space="preserve"> Housekeep</w:t>
      </w:r>
      <w:r w:rsidR="007762D9" w:rsidRPr="000A3AA5">
        <w:rPr>
          <w:sz w:val="20"/>
          <w:szCs w:val="20"/>
        </w:rPr>
        <w:t>ing</w:t>
      </w:r>
      <w:r w:rsidRPr="000A3AA5">
        <w:rPr>
          <w:sz w:val="20"/>
          <w:szCs w:val="20"/>
        </w:rPr>
        <w:t xml:space="preserve"> – Stephanie Baxter-Robbs</w:t>
      </w:r>
      <w:r w:rsidRPr="000A3AA5">
        <w:rPr>
          <w:sz w:val="20"/>
          <w:szCs w:val="20"/>
        </w:rPr>
        <w:tab/>
      </w:r>
    </w:p>
    <w:p w:rsidR="006450B2" w:rsidRPr="000A3AA5" w:rsidRDefault="006450B2" w:rsidP="00A92EF6">
      <w:pPr>
        <w:spacing w:line="240" w:lineRule="auto"/>
        <w:ind w:firstLine="1530"/>
        <w:rPr>
          <w:sz w:val="24"/>
          <w:szCs w:val="24"/>
        </w:rPr>
      </w:pPr>
      <w:r w:rsidRPr="000A3AA5">
        <w:rPr>
          <w:sz w:val="20"/>
          <w:szCs w:val="20"/>
        </w:rPr>
        <w:tab/>
      </w:r>
      <w:r w:rsidRPr="000A3AA5">
        <w:rPr>
          <w:sz w:val="20"/>
          <w:szCs w:val="20"/>
        </w:rPr>
        <w:tab/>
        <w:t>Title V – Janie Henderson</w:t>
      </w:r>
      <w:r w:rsidRPr="006450B2">
        <w:rPr>
          <w:sz w:val="24"/>
          <w:szCs w:val="24"/>
        </w:rPr>
        <w:tab/>
      </w:r>
    </w:p>
    <w:p w:rsidR="006450B2" w:rsidRPr="00A92EF6" w:rsidRDefault="006450B2" w:rsidP="00852E4F">
      <w:pPr>
        <w:pStyle w:val="Heading1"/>
        <w:numPr>
          <w:ilvl w:val="0"/>
          <w:numId w:val="14"/>
        </w:numPr>
        <w:rPr>
          <w:b/>
        </w:rPr>
      </w:pPr>
      <w:r w:rsidRPr="00A92EF6">
        <w:rPr>
          <w:b/>
        </w:rPr>
        <w:t>Service Department</w:t>
      </w:r>
    </w:p>
    <w:p w:rsidR="006450B2" w:rsidRPr="007506FB" w:rsidRDefault="006450B2" w:rsidP="00A92EF6">
      <w:pPr>
        <w:spacing w:line="240" w:lineRule="auto"/>
        <w:ind w:firstLine="1530"/>
        <w:rPr>
          <w:sz w:val="20"/>
          <w:szCs w:val="20"/>
        </w:rPr>
      </w:pPr>
      <w:r>
        <w:rPr>
          <w:sz w:val="20"/>
          <w:szCs w:val="20"/>
        </w:rPr>
        <w:tab/>
      </w:r>
      <w:r>
        <w:rPr>
          <w:sz w:val="20"/>
          <w:szCs w:val="20"/>
        </w:rPr>
        <w:tab/>
        <w:t xml:space="preserve"> </w:t>
      </w:r>
      <w:r w:rsidRPr="007506FB">
        <w:rPr>
          <w:sz w:val="20"/>
          <w:szCs w:val="20"/>
        </w:rPr>
        <w:t>Outreach Coordinator – Katherine Cobb</w:t>
      </w:r>
      <w:r>
        <w:rPr>
          <w:sz w:val="20"/>
          <w:szCs w:val="20"/>
        </w:rPr>
        <w:t xml:space="preserve"> </w:t>
      </w:r>
      <w:r w:rsidRPr="007506FB">
        <w:rPr>
          <w:sz w:val="20"/>
          <w:szCs w:val="20"/>
        </w:rPr>
        <w:t xml:space="preserve">       </w:t>
      </w:r>
      <w:r w:rsidRPr="007506FB">
        <w:rPr>
          <w:sz w:val="20"/>
          <w:szCs w:val="20"/>
        </w:rPr>
        <w:tab/>
      </w:r>
    </w:p>
    <w:p w:rsidR="006450B2" w:rsidRDefault="006450B2" w:rsidP="00A92EF6">
      <w:pPr>
        <w:spacing w:line="240" w:lineRule="auto"/>
        <w:ind w:firstLine="1530"/>
        <w:rPr>
          <w:sz w:val="20"/>
          <w:szCs w:val="20"/>
        </w:rPr>
      </w:pPr>
      <w:r>
        <w:rPr>
          <w:sz w:val="20"/>
          <w:szCs w:val="20"/>
        </w:rPr>
        <w:tab/>
      </w:r>
      <w:r>
        <w:rPr>
          <w:sz w:val="20"/>
          <w:szCs w:val="20"/>
        </w:rPr>
        <w:tab/>
        <w:t xml:space="preserve"> </w:t>
      </w:r>
      <w:r w:rsidRPr="007506FB">
        <w:rPr>
          <w:sz w:val="20"/>
          <w:szCs w:val="20"/>
        </w:rPr>
        <w:t>Nutrition Coordinator – Heather Ledbetter</w:t>
      </w:r>
    </w:p>
    <w:p w:rsidR="007762D9" w:rsidRPr="007506FB" w:rsidRDefault="007762D9" w:rsidP="00A92EF6">
      <w:pPr>
        <w:spacing w:line="240" w:lineRule="auto"/>
        <w:ind w:firstLine="1530"/>
        <w:rPr>
          <w:sz w:val="20"/>
          <w:szCs w:val="20"/>
        </w:rPr>
      </w:pPr>
      <w:r>
        <w:rPr>
          <w:sz w:val="20"/>
          <w:szCs w:val="20"/>
        </w:rPr>
        <w:tab/>
      </w:r>
      <w:r>
        <w:rPr>
          <w:sz w:val="20"/>
          <w:szCs w:val="20"/>
        </w:rPr>
        <w:tab/>
        <w:t>Title V – Rita Conte</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Site Manager -</w:t>
      </w:r>
      <w:r w:rsidR="000A3AA5">
        <w:rPr>
          <w:sz w:val="20"/>
          <w:szCs w:val="20"/>
        </w:rPr>
        <w:t xml:space="preserve"> </w:t>
      </w:r>
      <w:r w:rsidR="006C6397">
        <w:rPr>
          <w:sz w:val="20"/>
          <w:szCs w:val="20"/>
        </w:rPr>
        <w:t>Lawndale– Laura Sturgis</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Site Mana</w:t>
      </w:r>
      <w:r>
        <w:rPr>
          <w:sz w:val="20"/>
          <w:szCs w:val="20"/>
        </w:rPr>
        <w:t>ger –</w:t>
      </w:r>
      <w:r w:rsidR="000A3AA5">
        <w:rPr>
          <w:sz w:val="20"/>
          <w:szCs w:val="20"/>
        </w:rPr>
        <w:t xml:space="preserve"> </w:t>
      </w:r>
      <w:r>
        <w:rPr>
          <w:sz w:val="20"/>
          <w:szCs w:val="20"/>
        </w:rPr>
        <w:t>West Warren – Vicki Love</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 xml:space="preserve">Site Manager – Kings Mountain - </w:t>
      </w:r>
      <w:proofErr w:type="spellStart"/>
      <w:r w:rsidRPr="007506FB">
        <w:rPr>
          <w:sz w:val="20"/>
          <w:szCs w:val="20"/>
        </w:rPr>
        <w:t>Guynetha</w:t>
      </w:r>
      <w:proofErr w:type="spellEnd"/>
      <w:r w:rsidRPr="007506FB">
        <w:rPr>
          <w:sz w:val="20"/>
          <w:szCs w:val="20"/>
        </w:rPr>
        <w:t xml:space="preserve"> Warren</w:t>
      </w:r>
    </w:p>
    <w:p w:rsidR="006450B2" w:rsidRPr="00A92EF6" w:rsidRDefault="006450B2" w:rsidP="00852E4F">
      <w:pPr>
        <w:pStyle w:val="Heading1"/>
        <w:numPr>
          <w:ilvl w:val="0"/>
          <w:numId w:val="14"/>
        </w:numPr>
        <w:rPr>
          <w:b/>
        </w:rPr>
      </w:pPr>
      <w:r w:rsidRPr="00A92EF6">
        <w:rPr>
          <w:b/>
        </w:rPr>
        <w:t xml:space="preserve">Housing Department </w:t>
      </w:r>
    </w:p>
    <w:p w:rsidR="006450B2" w:rsidRPr="007506FB" w:rsidRDefault="006450B2" w:rsidP="00A92EF6">
      <w:pPr>
        <w:spacing w:line="240" w:lineRule="auto"/>
        <w:ind w:left="1350" w:firstLine="1530"/>
        <w:rPr>
          <w:sz w:val="20"/>
          <w:szCs w:val="20"/>
        </w:rPr>
      </w:pPr>
      <w:r w:rsidRPr="007506FB">
        <w:rPr>
          <w:sz w:val="20"/>
          <w:szCs w:val="20"/>
        </w:rPr>
        <w:t>Housing Director</w:t>
      </w:r>
      <w:r>
        <w:rPr>
          <w:sz w:val="20"/>
          <w:szCs w:val="20"/>
        </w:rPr>
        <w:t xml:space="preserve">/Rental </w:t>
      </w:r>
      <w:r w:rsidR="00A92EF6">
        <w:rPr>
          <w:sz w:val="20"/>
          <w:szCs w:val="20"/>
        </w:rPr>
        <w:t>Coordinator</w:t>
      </w:r>
      <w:r w:rsidR="00A92EF6" w:rsidRPr="007506FB">
        <w:rPr>
          <w:b/>
          <w:bCs/>
          <w:sz w:val="20"/>
          <w:szCs w:val="20"/>
        </w:rPr>
        <w:t xml:space="preserve"> </w:t>
      </w:r>
      <w:r w:rsidR="00A92EF6">
        <w:rPr>
          <w:b/>
          <w:bCs/>
          <w:sz w:val="20"/>
          <w:szCs w:val="20"/>
        </w:rPr>
        <w:t>–</w:t>
      </w:r>
      <w:r w:rsidRPr="007506FB">
        <w:rPr>
          <w:b/>
          <w:bCs/>
          <w:sz w:val="20"/>
          <w:szCs w:val="20"/>
        </w:rPr>
        <w:t xml:space="preserve"> </w:t>
      </w:r>
      <w:r>
        <w:rPr>
          <w:sz w:val="20"/>
          <w:szCs w:val="20"/>
        </w:rPr>
        <w:t>Linda Geter</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Service Coordinator – Pam Cook</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Site Manager – Deborah Ton</w:t>
      </w:r>
      <w:r>
        <w:rPr>
          <w:sz w:val="20"/>
          <w:szCs w:val="20"/>
        </w:rPr>
        <w:t>e</w:t>
      </w:r>
      <w:r w:rsidRPr="007506FB">
        <w:rPr>
          <w:sz w:val="20"/>
          <w:szCs w:val="20"/>
        </w:rPr>
        <w:t>y</w:t>
      </w:r>
    </w:p>
    <w:p w:rsidR="006450B2" w:rsidRPr="007506FB" w:rsidRDefault="00A25C64" w:rsidP="00A92EF6">
      <w:pPr>
        <w:spacing w:line="240" w:lineRule="auto"/>
        <w:ind w:left="1350" w:firstLine="1530"/>
        <w:rPr>
          <w:sz w:val="20"/>
          <w:szCs w:val="20"/>
        </w:rPr>
      </w:pPr>
      <w:r>
        <w:rPr>
          <w:sz w:val="20"/>
          <w:szCs w:val="20"/>
        </w:rPr>
        <w:t xml:space="preserve">Maintenance </w:t>
      </w:r>
      <w:proofErr w:type="gramStart"/>
      <w:r>
        <w:rPr>
          <w:sz w:val="20"/>
          <w:szCs w:val="20"/>
        </w:rPr>
        <w:t>–  Brian</w:t>
      </w:r>
      <w:proofErr w:type="gramEnd"/>
      <w:r>
        <w:rPr>
          <w:sz w:val="20"/>
          <w:szCs w:val="20"/>
        </w:rPr>
        <w:t xml:space="preserve"> Edwards</w:t>
      </w:r>
      <w:bookmarkStart w:id="0" w:name="_GoBack"/>
      <w:bookmarkEnd w:id="0"/>
    </w:p>
    <w:p w:rsidR="007762D9" w:rsidRPr="00A92EF6" w:rsidRDefault="006450B2" w:rsidP="00852E4F">
      <w:pPr>
        <w:pStyle w:val="Heading1"/>
        <w:numPr>
          <w:ilvl w:val="0"/>
          <w:numId w:val="14"/>
        </w:numPr>
        <w:rPr>
          <w:b/>
        </w:rPr>
      </w:pPr>
      <w:r w:rsidRPr="00A92EF6">
        <w:rPr>
          <w:b/>
        </w:rPr>
        <w:t>Food Service</w:t>
      </w:r>
      <w:r w:rsidR="000A3AA5" w:rsidRPr="00A92EF6">
        <w:rPr>
          <w:b/>
        </w:rPr>
        <w:t xml:space="preserve">  </w:t>
      </w:r>
    </w:p>
    <w:p w:rsidR="007762D9" w:rsidRDefault="007762D9" w:rsidP="00A92EF6">
      <w:pPr>
        <w:spacing w:line="240" w:lineRule="auto"/>
        <w:ind w:firstLine="1530"/>
        <w:rPr>
          <w:b/>
          <w:bCs/>
          <w:sz w:val="20"/>
          <w:szCs w:val="20"/>
        </w:rPr>
      </w:pPr>
      <w:r>
        <w:rPr>
          <w:b/>
          <w:bCs/>
          <w:sz w:val="20"/>
          <w:szCs w:val="20"/>
        </w:rPr>
        <w:tab/>
      </w:r>
      <w:r>
        <w:rPr>
          <w:b/>
          <w:bCs/>
          <w:sz w:val="20"/>
          <w:szCs w:val="20"/>
        </w:rPr>
        <w:tab/>
      </w:r>
      <w:r>
        <w:rPr>
          <w:sz w:val="20"/>
          <w:szCs w:val="20"/>
        </w:rPr>
        <w:t xml:space="preserve">Food Service </w:t>
      </w:r>
      <w:r w:rsidR="000A3AA5">
        <w:rPr>
          <w:sz w:val="20"/>
          <w:szCs w:val="20"/>
        </w:rPr>
        <w:t>Director</w:t>
      </w:r>
      <w:r>
        <w:rPr>
          <w:sz w:val="20"/>
          <w:szCs w:val="20"/>
        </w:rPr>
        <w:t xml:space="preserve"> – Greg Ager</w:t>
      </w:r>
      <w:r w:rsidR="006450B2" w:rsidRPr="007506FB">
        <w:rPr>
          <w:b/>
          <w:bCs/>
          <w:sz w:val="20"/>
          <w:szCs w:val="20"/>
        </w:rPr>
        <w:tab/>
      </w:r>
    </w:p>
    <w:p w:rsidR="006450B2" w:rsidRPr="007506FB" w:rsidRDefault="00852E4F" w:rsidP="00A92EF6">
      <w:pPr>
        <w:spacing w:line="240" w:lineRule="auto"/>
        <w:ind w:left="720" w:firstLine="1530"/>
        <w:rPr>
          <w:sz w:val="20"/>
          <w:szCs w:val="20"/>
        </w:rPr>
      </w:pPr>
      <w:r>
        <w:rPr>
          <w:sz w:val="20"/>
          <w:szCs w:val="20"/>
        </w:rPr>
        <w:t xml:space="preserve">              </w:t>
      </w:r>
      <w:r w:rsidR="006450B2" w:rsidRPr="007506FB">
        <w:rPr>
          <w:sz w:val="20"/>
          <w:szCs w:val="20"/>
        </w:rPr>
        <w:t xml:space="preserve">Congregate Meal/Cook – </w:t>
      </w:r>
      <w:proofErr w:type="spellStart"/>
      <w:r w:rsidR="006450B2" w:rsidRPr="007506FB">
        <w:rPr>
          <w:sz w:val="20"/>
          <w:szCs w:val="20"/>
        </w:rPr>
        <w:t>Namon</w:t>
      </w:r>
      <w:proofErr w:type="spellEnd"/>
      <w:r w:rsidR="006450B2" w:rsidRPr="007506FB">
        <w:rPr>
          <w:sz w:val="20"/>
          <w:szCs w:val="20"/>
        </w:rPr>
        <w:t xml:space="preserve"> Carlton</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Meals Assistant &amp; Delivery – Beth Phillips</w:t>
      </w:r>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 xml:space="preserve">Kitchen </w:t>
      </w:r>
      <w:r w:rsidR="000A3AA5" w:rsidRPr="007506FB">
        <w:rPr>
          <w:sz w:val="20"/>
          <w:szCs w:val="20"/>
        </w:rPr>
        <w:t>Custodian –</w:t>
      </w:r>
      <w:r w:rsidRPr="007506FB">
        <w:rPr>
          <w:sz w:val="20"/>
          <w:szCs w:val="20"/>
        </w:rPr>
        <w:t xml:space="preserve"> Clarence </w:t>
      </w:r>
      <w:proofErr w:type="spellStart"/>
      <w:r w:rsidRPr="007506FB">
        <w:rPr>
          <w:sz w:val="20"/>
          <w:szCs w:val="20"/>
        </w:rPr>
        <w:t>Hambrick</w:t>
      </w:r>
      <w:proofErr w:type="spellEnd"/>
    </w:p>
    <w:p w:rsidR="006450B2" w:rsidRPr="007506FB"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Kitchen Aid – Title V – Becky Nanny</w:t>
      </w:r>
    </w:p>
    <w:p w:rsidR="006450B2"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Kit</w:t>
      </w:r>
      <w:r>
        <w:rPr>
          <w:sz w:val="20"/>
          <w:szCs w:val="20"/>
        </w:rPr>
        <w:t>chen Aid – Title V – Brenda Mosley</w:t>
      </w:r>
    </w:p>
    <w:p w:rsidR="006450B2" w:rsidRDefault="006450B2" w:rsidP="00A92EF6">
      <w:pPr>
        <w:spacing w:line="240" w:lineRule="auto"/>
        <w:ind w:firstLine="1530"/>
        <w:rPr>
          <w:sz w:val="20"/>
          <w:szCs w:val="20"/>
        </w:rPr>
      </w:pPr>
      <w:r>
        <w:rPr>
          <w:sz w:val="20"/>
          <w:szCs w:val="20"/>
        </w:rPr>
        <w:tab/>
      </w:r>
      <w:r>
        <w:rPr>
          <w:sz w:val="20"/>
          <w:szCs w:val="20"/>
        </w:rPr>
        <w:tab/>
      </w:r>
      <w:r w:rsidRPr="007506FB">
        <w:rPr>
          <w:sz w:val="20"/>
          <w:szCs w:val="20"/>
        </w:rPr>
        <w:t>Kit</w:t>
      </w:r>
      <w:r>
        <w:rPr>
          <w:sz w:val="20"/>
          <w:szCs w:val="20"/>
        </w:rPr>
        <w:t>chen Aid – Title V – Louise Strong</w:t>
      </w:r>
    </w:p>
    <w:p w:rsidR="000A3AA5" w:rsidRDefault="000A3AA5" w:rsidP="007762D9">
      <w:pPr>
        <w:spacing w:line="240" w:lineRule="auto"/>
        <w:rPr>
          <w:sz w:val="20"/>
          <w:szCs w:val="20"/>
        </w:rPr>
      </w:pPr>
    </w:p>
    <w:p w:rsidR="00A92EF6" w:rsidRDefault="00A92EF6" w:rsidP="007762D9">
      <w:pPr>
        <w:spacing w:line="240" w:lineRule="auto"/>
        <w:rPr>
          <w:sz w:val="20"/>
          <w:szCs w:val="20"/>
        </w:rPr>
      </w:pPr>
    </w:p>
    <w:p w:rsidR="000A3AA5" w:rsidRPr="007762D9" w:rsidRDefault="000A3AA5" w:rsidP="007762D9">
      <w:pPr>
        <w:spacing w:line="240" w:lineRule="auto"/>
        <w:rPr>
          <w:sz w:val="20"/>
          <w:szCs w:val="20"/>
        </w:rPr>
      </w:pPr>
    </w:p>
    <w:p w:rsidR="006450B2" w:rsidRPr="00A92EF6" w:rsidRDefault="00A92EF6" w:rsidP="006C6397">
      <w:pPr>
        <w:pStyle w:val="ListParagraph"/>
        <w:spacing w:line="240" w:lineRule="auto"/>
        <w:ind w:right="1440"/>
        <w:rPr>
          <w:b/>
          <w:sz w:val="40"/>
          <w:szCs w:val="40"/>
          <w:u w:val="single"/>
        </w:rPr>
      </w:pPr>
      <w:r w:rsidRPr="00A92EF6">
        <w:rPr>
          <w:b/>
          <w:sz w:val="40"/>
          <w:szCs w:val="40"/>
          <w:u w:val="single"/>
        </w:rPr>
        <w:lastRenderedPageBreak/>
        <w:t>III. VISION</w:t>
      </w:r>
      <w:r w:rsidR="00636DA5" w:rsidRPr="00A92EF6">
        <w:rPr>
          <w:b/>
          <w:sz w:val="40"/>
          <w:szCs w:val="40"/>
          <w:u w:val="single"/>
        </w:rPr>
        <w:t xml:space="preserve"> STATEMENT:</w:t>
      </w:r>
    </w:p>
    <w:p w:rsidR="00636DA5" w:rsidRDefault="00636DA5" w:rsidP="006C6397">
      <w:pPr>
        <w:pStyle w:val="ListParagraph"/>
        <w:spacing w:line="240" w:lineRule="auto"/>
        <w:ind w:right="1440"/>
        <w:rPr>
          <w:sz w:val="28"/>
          <w:szCs w:val="28"/>
        </w:rPr>
      </w:pPr>
      <w:r>
        <w:rPr>
          <w:sz w:val="28"/>
          <w:szCs w:val="28"/>
        </w:rPr>
        <w:t>Quality of Life and Independent Living…Throughout the Lifespan</w:t>
      </w:r>
    </w:p>
    <w:p w:rsidR="00636DA5" w:rsidRDefault="00636DA5" w:rsidP="006C6397">
      <w:pPr>
        <w:pStyle w:val="ListParagraph"/>
        <w:spacing w:line="240" w:lineRule="auto"/>
        <w:ind w:right="1440"/>
        <w:rPr>
          <w:sz w:val="28"/>
          <w:szCs w:val="28"/>
        </w:rPr>
      </w:pPr>
    </w:p>
    <w:p w:rsidR="00636DA5" w:rsidRPr="00A92EF6" w:rsidRDefault="00FD6962" w:rsidP="006C6397">
      <w:pPr>
        <w:pStyle w:val="ListParagraph"/>
        <w:spacing w:line="240" w:lineRule="auto"/>
        <w:ind w:right="1440"/>
        <w:rPr>
          <w:b/>
          <w:sz w:val="40"/>
          <w:szCs w:val="40"/>
          <w:u w:val="single"/>
        </w:rPr>
      </w:pPr>
      <w:r w:rsidRPr="00A92EF6">
        <w:rPr>
          <w:b/>
          <w:sz w:val="40"/>
          <w:szCs w:val="40"/>
          <w:u w:val="single"/>
        </w:rPr>
        <w:t>MISSION:</w:t>
      </w:r>
    </w:p>
    <w:p w:rsidR="00FD6962" w:rsidRDefault="00FD6962" w:rsidP="006C6397">
      <w:pPr>
        <w:pStyle w:val="ListParagraph"/>
        <w:spacing w:line="240" w:lineRule="auto"/>
        <w:ind w:right="1440"/>
        <w:rPr>
          <w:sz w:val="28"/>
          <w:szCs w:val="28"/>
        </w:rPr>
      </w:pPr>
      <w:r>
        <w:rPr>
          <w:sz w:val="28"/>
          <w:szCs w:val="28"/>
        </w:rPr>
        <w:t>To maintain the Senior Center as a focal point promoting aging as a normal process, opening doors that improve the quality of life of older adults in Cleveland County.</w:t>
      </w:r>
    </w:p>
    <w:p w:rsidR="00FD6962" w:rsidRDefault="00FD6962" w:rsidP="006C6397">
      <w:pPr>
        <w:pStyle w:val="ListParagraph"/>
        <w:spacing w:line="240" w:lineRule="auto"/>
        <w:ind w:right="1440"/>
        <w:rPr>
          <w:sz w:val="28"/>
          <w:szCs w:val="28"/>
        </w:rPr>
      </w:pPr>
    </w:p>
    <w:p w:rsidR="00FD6962" w:rsidRPr="00A92EF6" w:rsidRDefault="00FD6962" w:rsidP="006C6397">
      <w:pPr>
        <w:pStyle w:val="ListParagraph"/>
        <w:spacing w:line="240" w:lineRule="auto"/>
        <w:ind w:right="1440"/>
        <w:rPr>
          <w:b/>
          <w:sz w:val="40"/>
          <w:szCs w:val="40"/>
          <w:u w:val="single"/>
        </w:rPr>
      </w:pPr>
      <w:r w:rsidRPr="00A92EF6">
        <w:rPr>
          <w:b/>
          <w:sz w:val="40"/>
          <w:szCs w:val="40"/>
          <w:u w:val="single"/>
        </w:rPr>
        <w:t>PURPOSE:</w:t>
      </w:r>
    </w:p>
    <w:p w:rsidR="00FD6962" w:rsidRDefault="00FD6962" w:rsidP="006C6397">
      <w:pPr>
        <w:pStyle w:val="ListParagraph"/>
        <w:spacing w:line="240" w:lineRule="auto"/>
        <w:ind w:right="1440"/>
        <w:rPr>
          <w:sz w:val="28"/>
          <w:szCs w:val="28"/>
        </w:rPr>
      </w:pPr>
      <w:r>
        <w:rPr>
          <w:sz w:val="28"/>
          <w:szCs w:val="28"/>
        </w:rPr>
        <w:t>To provide a Senior Center facility and programs developed and carried out for the benefit of older adults in Cleveland County.  In doing so, the Council on Aging shall assist, promote and encourage all groups, persons</w:t>
      </w:r>
      <w:r w:rsidR="00D106AA">
        <w:rPr>
          <w:sz w:val="28"/>
          <w:szCs w:val="28"/>
        </w:rPr>
        <w:t xml:space="preserve"> or organizations concerned with the </w:t>
      </w:r>
      <w:r w:rsidR="00744E64">
        <w:rPr>
          <w:sz w:val="28"/>
          <w:szCs w:val="28"/>
        </w:rPr>
        <w:t>well-being</w:t>
      </w:r>
      <w:r w:rsidR="00D106AA">
        <w:rPr>
          <w:sz w:val="28"/>
          <w:szCs w:val="28"/>
        </w:rPr>
        <w:t xml:space="preserve"> of older adults 50 and above.  It shall also provide the volunteer services required to accomplish these purposes.</w:t>
      </w:r>
    </w:p>
    <w:p w:rsidR="00D106AA" w:rsidRDefault="00D106AA" w:rsidP="006C6397">
      <w:pPr>
        <w:pStyle w:val="ListParagraph"/>
        <w:spacing w:line="240" w:lineRule="auto"/>
        <w:ind w:right="1440"/>
        <w:rPr>
          <w:sz w:val="28"/>
          <w:szCs w:val="28"/>
        </w:rPr>
      </w:pPr>
    </w:p>
    <w:p w:rsidR="00D106AA" w:rsidRPr="00A92EF6" w:rsidRDefault="00D106AA" w:rsidP="006C6397">
      <w:pPr>
        <w:pStyle w:val="ListParagraph"/>
        <w:spacing w:line="240" w:lineRule="auto"/>
        <w:ind w:right="1440"/>
        <w:rPr>
          <w:b/>
          <w:sz w:val="40"/>
          <w:szCs w:val="40"/>
          <w:u w:val="single"/>
        </w:rPr>
      </w:pPr>
      <w:r w:rsidRPr="00A92EF6">
        <w:rPr>
          <w:b/>
          <w:sz w:val="40"/>
          <w:szCs w:val="40"/>
          <w:u w:val="single"/>
        </w:rPr>
        <w:t>GOAL:</w:t>
      </w:r>
    </w:p>
    <w:p w:rsidR="00D106AA" w:rsidRDefault="00D106AA" w:rsidP="006C6397">
      <w:pPr>
        <w:pStyle w:val="ListParagraph"/>
        <w:spacing w:line="240" w:lineRule="auto"/>
        <w:ind w:right="1440"/>
        <w:rPr>
          <w:sz w:val="28"/>
          <w:szCs w:val="28"/>
        </w:rPr>
      </w:pPr>
      <w:r>
        <w:rPr>
          <w:sz w:val="28"/>
          <w:szCs w:val="28"/>
        </w:rPr>
        <w:t>The Council on Aging/Senior Center of Cleveland County is designed to offer a broad range of services and activities to meet the needs of adults 50 and above.  These needs are to include:</w:t>
      </w:r>
    </w:p>
    <w:p w:rsidR="00D106AA" w:rsidRDefault="00D106AA" w:rsidP="006C6397">
      <w:pPr>
        <w:pStyle w:val="ListParagraph"/>
        <w:numPr>
          <w:ilvl w:val="0"/>
          <w:numId w:val="2"/>
        </w:numPr>
        <w:spacing w:line="240" w:lineRule="auto"/>
        <w:ind w:left="720" w:right="1440"/>
        <w:rPr>
          <w:sz w:val="28"/>
          <w:szCs w:val="28"/>
        </w:rPr>
      </w:pPr>
      <w:r>
        <w:rPr>
          <w:sz w:val="28"/>
          <w:szCs w:val="28"/>
        </w:rPr>
        <w:t>Social and Recreational</w:t>
      </w:r>
    </w:p>
    <w:p w:rsidR="00D106AA" w:rsidRDefault="00D106AA" w:rsidP="006C6397">
      <w:pPr>
        <w:pStyle w:val="ListParagraph"/>
        <w:numPr>
          <w:ilvl w:val="0"/>
          <w:numId w:val="2"/>
        </w:numPr>
        <w:spacing w:line="240" w:lineRule="auto"/>
        <w:ind w:left="720" w:right="1440"/>
        <w:rPr>
          <w:sz w:val="28"/>
          <w:szCs w:val="28"/>
        </w:rPr>
      </w:pPr>
      <w:r>
        <w:rPr>
          <w:sz w:val="28"/>
          <w:szCs w:val="28"/>
        </w:rPr>
        <w:t>Educational</w:t>
      </w:r>
    </w:p>
    <w:p w:rsidR="00D106AA" w:rsidRDefault="00D106AA" w:rsidP="006C6397">
      <w:pPr>
        <w:pStyle w:val="ListParagraph"/>
        <w:numPr>
          <w:ilvl w:val="0"/>
          <w:numId w:val="2"/>
        </w:numPr>
        <w:spacing w:line="240" w:lineRule="auto"/>
        <w:ind w:left="720" w:right="1440"/>
        <w:rPr>
          <w:sz w:val="28"/>
          <w:szCs w:val="28"/>
        </w:rPr>
      </w:pPr>
      <w:r>
        <w:rPr>
          <w:sz w:val="28"/>
          <w:szCs w:val="28"/>
        </w:rPr>
        <w:t>Cultural</w:t>
      </w:r>
    </w:p>
    <w:p w:rsidR="00D106AA" w:rsidRDefault="00D106AA" w:rsidP="006C6397">
      <w:pPr>
        <w:pStyle w:val="ListParagraph"/>
        <w:numPr>
          <w:ilvl w:val="0"/>
          <w:numId w:val="2"/>
        </w:numPr>
        <w:spacing w:line="240" w:lineRule="auto"/>
        <w:ind w:left="720" w:right="1440"/>
        <w:rPr>
          <w:sz w:val="28"/>
          <w:szCs w:val="28"/>
        </w:rPr>
      </w:pPr>
      <w:r>
        <w:rPr>
          <w:sz w:val="28"/>
          <w:szCs w:val="28"/>
        </w:rPr>
        <w:t xml:space="preserve">Emotional </w:t>
      </w:r>
    </w:p>
    <w:p w:rsidR="00D106AA" w:rsidRDefault="00D106AA" w:rsidP="006C6397">
      <w:pPr>
        <w:pStyle w:val="ListParagraph"/>
        <w:numPr>
          <w:ilvl w:val="0"/>
          <w:numId w:val="2"/>
        </w:numPr>
        <w:spacing w:line="240" w:lineRule="auto"/>
        <w:ind w:left="720" w:right="1440"/>
        <w:rPr>
          <w:sz w:val="28"/>
          <w:szCs w:val="28"/>
        </w:rPr>
      </w:pPr>
      <w:r>
        <w:rPr>
          <w:sz w:val="28"/>
          <w:szCs w:val="28"/>
        </w:rPr>
        <w:t>Physical</w:t>
      </w:r>
    </w:p>
    <w:p w:rsidR="00D106AA" w:rsidRDefault="00D106AA" w:rsidP="006C6397">
      <w:pPr>
        <w:pStyle w:val="ListParagraph"/>
        <w:numPr>
          <w:ilvl w:val="0"/>
          <w:numId w:val="2"/>
        </w:numPr>
        <w:spacing w:line="240" w:lineRule="auto"/>
        <w:ind w:left="720" w:right="1440"/>
        <w:rPr>
          <w:sz w:val="28"/>
          <w:szCs w:val="28"/>
        </w:rPr>
      </w:pPr>
      <w:r>
        <w:rPr>
          <w:sz w:val="28"/>
          <w:szCs w:val="28"/>
        </w:rPr>
        <w:t>Economical</w:t>
      </w:r>
    </w:p>
    <w:p w:rsidR="00D106AA" w:rsidRDefault="00D106AA" w:rsidP="006C6397">
      <w:pPr>
        <w:spacing w:line="240" w:lineRule="auto"/>
        <w:ind w:left="720" w:right="1440"/>
        <w:rPr>
          <w:sz w:val="28"/>
          <w:szCs w:val="28"/>
        </w:rPr>
      </w:pPr>
      <w:r>
        <w:rPr>
          <w:sz w:val="28"/>
          <w:szCs w:val="28"/>
        </w:rPr>
        <w:t xml:space="preserve">These needs are then developed into activity programs designed to enhance </w:t>
      </w:r>
      <w:r w:rsidR="006722C4">
        <w:rPr>
          <w:sz w:val="28"/>
          <w:szCs w:val="28"/>
        </w:rPr>
        <w:t xml:space="preserve">   </w:t>
      </w:r>
      <w:r>
        <w:rPr>
          <w:sz w:val="28"/>
          <w:szCs w:val="28"/>
        </w:rPr>
        <w:t xml:space="preserve">the </w:t>
      </w:r>
      <w:r w:rsidR="006722C4">
        <w:rPr>
          <w:sz w:val="28"/>
          <w:szCs w:val="28"/>
        </w:rPr>
        <w:t>quality of life and activities that are meaningful to all participants at the Senior Center and other locations in Cleveland County.  The ultimate goal is to provide adequate recreational serv</w:t>
      </w:r>
      <w:r w:rsidR="001B0805">
        <w:rPr>
          <w:sz w:val="28"/>
          <w:szCs w:val="28"/>
        </w:rPr>
        <w:t>ic</w:t>
      </w:r>
      <w:r w:rsidR="006722C4">
        <w:rPr>
          <w:sz w:val="28"/>
          <w:szCs w:val="28"/>
        </w:rPr>
        <w:t>es which teach skills for leisure use, offers insurance against loneliness, gives opportunity to maintain or renew self-respect, gives opportunity to learn ways of improving one’s health and teaches the older adult that they still have a significant voice in the affairs of the community.  Also, the Center must nurture, foster and encourage independence and self-direction.</w:t>
      </w:r>
    </w:p>
    <w:p w:rsidR="006722C4" w:rsidRDefault="006722C4" w:rsidP="006C6397">
      <w:pPr>
        <w:spacing w:line="240" w:lineRule="auto"/>
        <w:ind w:left="720" w:right="1440"/>
        <w:rPr>
          <w:sz w:val="28"/>
          <w:szCs w:val="28"/>
        </w:rPr>
      </w:pPr>
      <w:r>
        <w:rPr>
          <w:sz w:val="28"/>
          <w:szCs w:val="28"/>
        </w:rPr>
        <w:t xml:space="preserve">You as a volunteer, are the </w:t>
      </w:r>
      <w:r>
        <w:rPr>
          <w:b/>
          <w:sz w:val="28"/>
          <w:szCs w:val="28"/>
          <w:u w:val="single"/>
        </w:rPr>
        <w:t>vital</w:t>
      </w:r>
      <w:r>
        <w:rPr>
          <w:sz w:val="28"/>
          <w:szCs w:val="28"/>
        </w:rPr>
        <w:t xml:space="preserve"> part of the Senior Center.  You are the ones that make it possible to achieve the Senior Center goals.  </w:t>
      </w:r>
    </w:p>
    <w:p w:rsidR="007762D9" w:rsidRDefault="007762D9" w:rsidP="006C6397">
      <w:pPr>
        <w:spacing w:line="240" w:lineRule="auto"/>
        <w:ind w:left="720" w:right="1440"/>
        <w:rPr>
          <w:sz w:val="28"/>
          <w:szCs w:val="28"/>
        </w:rPr>
      </w:pPr>
    </w:p>
    <w:p w:rsidR="007762D9" w:rsidRPr="006722C4" w:rsidRDefault="007762D9" w:rsidP="006722C4">
      <w:pPr>
        <w:spacing w:line="240" w:lineRule="auto"/>
        <w:ind w:left="1830"/>
        <w:rPr>
          <w:sz w:val="28"/>
          <w:szCs w:val="28"/>
        </w:rPr>
      </w:pPr>
    </w:p>
    <w:p w:rsidR="00D106AA" w:rsidRPr="00E5394C" w:rsidRDefault="00E5394C" w:rsidP="00D106AA">
      <w:pPr>
        <w:spacing w:line="240" w:lineRule="auto"/>
        <w:ind w:left="2160"/>
        <w:rPr>
          <w:b/>
          <w:sz w:val="40"/>
          <w:szCs w:val="40"/>
          <w:u w:val="single"/>
        </w:rPr>
      </w:pPr>
      <w:r>
        <w:rPr>
          <w:b/>
          <w:sz w:val="40"/>
          <w:szCs w:val="40"/>
          <w:u w:val="single"/>
        </w:rPr>
        <w:t>I</w:t>
      </w:r>
      <w:r w:rsidRPr="00E5394C">
        <w:rPr>
          <w:b/>
          <w:sz w:val="40"/>
          <w:szCs w:val="40"/>
          <w:u w:val="single"/>
        </w:rPr>
        <w:t xml:space="preserve">V.  </w:t>
      </w:r>
      <w:r w:rsidR="006722C4" w:rsidRPr="00E5394C">
        <w:rPr>
          <w:b/>
          <w:sz w:val="40"/>
          <w:szCs w:val="40"/>
          <w:u w:val="single"/>
        </w:rPr>
        <w:t>POLICIES AND PROCEDURES FOR VOLUNTEERS</w:t>
      </w:r>
    </w:p>
    <w:p w:rsidR="006722C4" w:rsidRPr="00BE6D68" w:rsidRDefault="006722C4" w:rsidP="006722C4">
      <w:pPr>
        <w:pStyle w:val="ListParagraph"/>
        <w:numPr>
          <w:ilvl w:val="0"/>
          <w:numId w:val="5"/>
        </w:numPr>
        <w:spacing w:line="240" w:lineRule="auto"/>
        <w:rPr>
          <w:sz w:val="36"/>
          <w:szCs w:val="36"/>
        </w:rPr>
      </w:pPr>
      <w:r w:rsidRPr="00BE6D68">
        <w:rPr>
          <w:sz w:val="36"/>
          <w:szCs w:val="36"/>
        </w:rPr>
        <w:t>The Senior Center shall assign one staff member to be responsible for the deve</w:t>
      </w:r>
      <w:r w:rsidR="00953DF2" w:rsidRPr="00BE6D68">
        <w:rPr>
          <w:sz w:val="36"/>
          <w:szCs w:val="36"/>
        </w:rPr>
        <w:t>lopment and management of a volunteer program in coordination with the Senior Center staff and according to the standards set forth by the National Council on Aging (NCOA).</w:t>
      </w:r>
    </w:p>
    <w:p w:rsidR="00953DF2" w:rsidRPr="00BE6D68" w:rsidRDefault="00953DF2" w:rsidP="006722C4">
      <w:pPr>
        <w:pStyle w:val="ListParagraph"/>
        <w:numPr>
          <w:ilvl w:val="0"/>
          <w:numId w:val="5"/>
        </w:numPr>
        <w:spacing w:line="240" w:lineRule="auto"/>
        <w:rPr>
          <w:sz w:val="36"/>
          <w:szCs w:val="36"/>
        </w:rPr>
      </w:pPr>
      <w:r w:rsidRPr="00BE6D68">
        <w:rPr>
          <w:sz w:val="36"/>
          <w:szCs w:val="36"/>
        </w:rPr>
        <w:t>Senior C</w:t>
      </w:r>
      <w:r w:rsidR="00A92EF6">
        <w:rPr>
          <w:sz w:val="36"/>
          <w:szCs w:val="36"/>
        </w:rPr>
        <w:t>enter volunteers may be any age,</w:t>
      </w:r>
      <w:r w:rsidRPr="00BE6D68">
        <w:rPr>
          <w:sz w:val="36"/>
          <w:szCs w:val="36"/>
        </w:rPr>
        <w:t xml:space="preserve"> however, if the volunteer is not 12 years of age or above, they may be asked to be accompanied by an adult.</w:t>
      </w:r>
    </w:p>
    <w:p w:rsidR="00953DF2" w:rsidRPr="00BE6D68" w:rsidRDefault="00953DF2" w:rsidP="006722C4">
      <w:pPr>
        <w:pStyle w:val="ListParagraph"/>
        <w:numPr>
          <w:ilvl w:val="0"/>
          <w:numId w:val="5"/>
        </w:numPr>
        <w:spacing w:line="240" w:lineRule="auto"/>
        <w:rPr>
          <w:sz w:val="36"/>
          <w:szCs w:val="36"/>
        </w:rPr>
      </w:pPr>
      <w:r w:rsidRPr="00BE6D68">
        <w:rPr>
          <w:sz w:val="36"/>
          <w:szCs w:val="36"/>
        </w:rPr>
        <w:t xml:space="preserve">Volunteers on duty immediately before, during or after lunch will receive a dollar ($1.00) discount on the cost of a </w:t>
      </w:r>
      <w:r w:rsidR="00EF242D" w:rsidRPr="00BE6D68">
        <w:rPr>
          <w:sz w:val="36"/>
          <w:szCs w:val="36"/>
        </w:rPr>
        <w:t>full meal served in the dining room.</w:t>
      </w:r>
    </w:p>
    <w:p w:rsidR="00EF242D" w:rsidRPr="00BE6D68" w:rsidRDefault="00EF242D" w:rsidP="006722C4">
      <w:pPr>
        <w:pStyle w:val="ListParagraph"/>
        <w:numPr>
          <w:ilvl w:val="0"/>
          <w:numId w:val="5"/>
        </w:numPr>
        <w:spacing w:line="240" w:lineRule="auto"/>
        <w:rPr>
          <w:sz w:val="36"/>
          <w:szCs w:val="36"/>
        </w:rPr>
      </w:pPr>
      <w:r w:rsidRPr="00BE6D68">
        <w:rPr>
          <w:sz w:val="36"/>
          <w:szCs w:val="36"/>
        </w:rPr>
        <w:t xml:space="preserve">A volunteer whose performance does not meet the required standards of the Senior Center operations may be dismissed or change their assignment.  If the volunteer wishes to grieve the termination/change, he/she may request a hearing with the </w:t>
      </w:r>
      <w:r w:rsidR="004F759F" w:rsidRPr="00BE6D68">
        <w:rPr>
          <w:sz w:val="36"/>
          <w:szCs w:val="36"/>
        </w:rPr>
        <w:t>appropriate Advisory Council/COA Ambassadors.  They will make a recommendation of action to the appropriate Director.</w:t>
      </w:r>
    </w:p>
    <w:p w:rsidR="004F759F" w:rsidRPr="00BE6D68" w:rsidRDefault="004F759F" w:rsidP="006722C4">
      <w:pPr>
        <w:pStyle w:val="ListParagraph"/>
        <w:numPr>
          <w:ilvl w:val="0"/>
          <w:numId w:val="5"/>
        </w:numPr>
        <w:spacing w:line="240" w:lineRule="auto"/>
        <w:rPr>
          <w:sz w:val="36"/>
          <w:szCs w:val="36"/>
        </w:rPr>
      </w:pPr>
      <w:r w:rsidRPr="00BE6D68">
        <w:rPr>
          <w:sz w:val="36"/>
          <w:szCs w:val="36"/>
        </w:rPr>
        <w:t>The Senior Center shall hold a minimum of one formal recognition event per year for all volunteers.  All volunteers with one-hour credit and up will be recognized.</w:t>
      </w:r>
    </w:p>
    <w:p w:rsidR="004F759F" w:rsidRPr="00BE6D68" w:rsidRDefault="004F759F" w:rsidP="004F759F">
      <w:pPr>
        <w:pStyle w:val="ListParagraph"/>
        <w:numPr>
          <w:ilvl w:val="0"/>
          <w:numId w:val="6"/>
        </w:numPr>
        <w:spacing w:line="240" w:lineRule="auto"/>
        <w:rPr>
          <w:sz w:val="36"/>
          <w:szCs w:val="36"/>
        </w:rPr>
      </w:pPr>
      <w:r w:rsidRPr="00BE6D68">
        <w:rPr>
          <w:sz w:val="36"/>
          <w:szCs w:val="36"/>
        </w:rPr>
        <w:t xml:space="preserve">All volunteers with </w:t>
      </w:r>
      <w:r w:rsidR="00744E64" w:rsidRPr="00BE6D68">
        <w:rPr>
          <w:sz w:val="36"/>
          <w:szCs w:val="36"/>
        </w:rPr>
        <w:t>one-hour</w:t>
      </w:r>
      <w:r w:rsidRPr="00BE6D68">
        <w:rPr>
          <w:sz w:val="36"/>
          <w:szCs w:val="36"/>
        </w:rPr>
        <w:t xml:space="preserve"> credit will be recognized with a certificate.</w:t>
      </w:r>
    </w:p>
    <w:p w:rsidR="004F759F" w:rsidRPr="00BE6D68" w:rsidRDefault="00744E64" w:rsidP="004F759F">
      <w:pPr>
        <w:pStyle w:val="ListParagraph"/>
        <w:numPr>
          <w:ilvl w:val="0"/>
          <w:numId w:val="6"/>
        </w:numPr>
        <w:spacing w:line="240" w:lineRule="auto"/>
        <w:rPr>
          <w:sz w:val="36"/>
          <w:szCs w:val="36"/>
        </w:rPr>
      </w:pPr>
      <w:r w:rsidRPr="00BE6D68">
        <w:rPr>
          <w:sz w:val="36"/>
          <w:szCs w:val="36"/>
        </w:rPr>
        <w:t>The first</w:t>
      </w:r>
      <w:r w:rsidR="004F759F" w:rsidRPr="00BE6D68">
        <w:rPr>
          <w:sz w:val="36"/>
          <w:szCs w:val="36"/>
        </w:rPr>
        <w:t xml:space="preserve"> year with 300 hours of credit will receive a Senior Center pin.</w:t>
      </w:r>
    </w:p>
    <w:p w:rsidR="004F759F" w:rsidRPr="00BE6D68" w:rsidRDefault="004F759F" w:rsidP="004F759F">
      <w:pPr>
        <w:pStyle w:val="ListParagraph"/>
        <w:numPr>
          <w:ilvl w:val="0"/>
          <w:numId w:val="6"/>
        </w:numPr>
        <w:spacing w:line="240" w:lineRule="auto"/>
        <w:rPr>
          <w:sz w:val="36"/>
          <w:szCs w:val="36"/>
        </w:rPr>
      </w:pPr>
      <w:r w:rsidRPr="00BE6D68">
        <w:rPr>
          <w:sz w:val="36"/>
          <w:szCs w:val="36"/>
        </w:rPr>
        <w:t>The second year with 300 hours will receive a Senior Center Volunteer Name Tag and name will be added to Volunteer Excellence plaque.</w:t>
      </w:r>
    </w:p>
    <w:p w:rsidR="004F759F" w:rsidRPr="00BE6D68" w:rsidRDefault="00BE6D68" w:rsidP="004F759F">
      <w:pPr>
        <w:pStyle w:val="ListParagraph"/>
        <w:numPr>
          <w:ilvl w:val="0"/>
          <w:numId w:val="6"/>
        </w:numPr>
        <w:spacing w:line="240" w:lineRule="auto"/>
        <w:rPr>
          <w:sz w:val="36"/>
          <w:szCs w:val="36"/>
        </w:rPr>
      </w:pPr>
      <w:r w:rsidRPr="00BE6D68">
        <w:rPr>
          <w:sz w:val="36"/>
          <w:szCs w:val="36"/>
        </w:rPr>
        <w:t xml:space="preserve">10 years and 20 years of volunteering, you will receive a 10/20 </w:t>
      </w:r>
      <w:r w:rsidR="00744E64">
        <w:rPr>
          <w:sz w:val="36"/>
          <w:szCs w:val="36"/>
        </w:rPr>
        <w:t>year pin and name on the 10/20 y</w:t>
      </w:r>
      <w:r w:rsidRPr="00BE6D68">
        <w:rPr>
          <w:sz w:val="36"/>
          <w:szCs w:val="36"/>
        </w:rPr>
        <w:t>ear plaque.</w:t>
      </w:r>
    </w:p>
    <w:p w:rsidR="00BE6D68" w:rsidRDefault="00BE6D68" w:rsidP="00BE6D68">
      <w:pPr>
        <w:pStyle w:val="ListParagraph"/>
        <w:spacing w:line="240" w:lineRule="auto"/>
        <w:ind w:left="1080"/>
        <w:rPr>
          <w:sz w:val="36"/>
          <w:szCs w:val="36"/>
        </w:rPr>
      </w:pPr>
    </w:p>
    <w:p w:rsidR="00570E00" w:rsidRPr="00BE6D68" w:rsidRDefault="00570E00" w:rsidP="00BE6D68">
      <w:pPr>
        <w:pStyle w:val="ListParagraph"/>
        <w:spacing w:line="240" w:lineRule="auto"/>
        <w:ind w:left="1080"/>
        <w:rPr>
          <w:sz w:val="40"/>
          <w:szCs w:val="40"/>
        </w:rPr>
      </w:pPr>
    </w:p>
    <w:p w:rsidR="00D106AA" w:rsidRPr="00E5394C" w:rsidRDefault="00E5394C" w:rsidP="006C6397">
      <w:pPr>
        <w:spacing w:line="240" w:lineRule="auto"/>
        <w:ind w:left="630" w:right="810"/>
        <w:jc w:val="center"/>
        <w:rPr>
          <w:b/>
          <w:sz w:val="40"/>
          <w:szCs w:val="40"/>
          <w:u w:val="single"/>
        </w:rPr>
      </w:pPr>
      <w:r>
        <w:rPr>
          <w:b/>
          <w:sz w:val="40"/>
          <w:szCs w:val="40"/>
          <w:u w:val="single"/>
        </w:rPr>
        <w:t xml:space="preserve">V.  </w:t>
      </w:r>
      <w:r w:rsidR="00BE6D68" w:rsidRPr="00E5394C">
        <w:rPr>
          <w:b/>
          <w:sz w:val="40"/>
          <w:szCs w:val="40"/>
          <w:u w:val="single"/>
        </w:rPr>
        <w:t>VOLUNTEER GENERAL RULES</w:t>
      </w:r>
    </w:p>
    <w:p w:rsidR="00BE6D68" w:rsidRDefault="00BE6D68" w:rsidP="006C6397">
      <w:pPr>
        <w:pStyle w:val="ListParagraph"/>
        <w:numPr>
          <w:ilvl w:val="0"/>
          <w:numId w:val="8"/>
        </w:numPr>
        <w:spacing w:line="240" w:lineRule="auto"/>
        <w:ind w:left="630" w:right="810"/>
        <w:rPr>
          <w:sz w:val="36"/>
          <w:szCs w:val="36"/>
        </w:rPr>
      </w:pPr>
      <w:r>
        <w:rPr>
          <w:sz w:val="36"/>
          <w:szCs w:val="36"/>
        </w:rPr>
        <w:t xml:space="preserve">Record the number of hours you work </w:t>
      </w:r>
      <w:r w:rsidR="00570E00">
        <w:rPr>
          <w:sz w:val="36"/>
          <w:szCs w:val="36"/>
        </w:rPr>
        <w:t xml:space="preserve">in your file folder </w:t>
      </w:r>
      <w:r>
        <w:rPr>
          <w:sz w:val="36"/>
          <w:szCs w:val="36"/>
        </w:rPr>
        <w:t>on the day that you worked.  If not able, record worked hours and record at the soonest possible date.</w:t>
      </w:r>
    </w:p>
    <w:p w:rsidR="00BE6D68" w:rsidRDefault="00BE6D68" w:rsidP="006C6397">
      <w:pPr>
        <w:pStyle w:val="ListParagraph"/>
        <w:numPr>
          <w:ilvl w:val="0"/>
          <w:numId w:val="8"/>
        </w:numPr>
        <w:spacing w:line="240" w:lineRule="auto"/>
        <w:ind w:left="630" w:right="810"/>
        <w:rPr>
          <w:sz w:val="36"/>
          <w:szCs w:val="36"/>
        </w:rPr>
      </w:pPr>
      <w:r>
        <w:rPr>
          <w:sz w:val="36"/>
          <w:szCs w:val="36"/>
        </w:rPr>
        <w:t>Greet and introduce yourself to the partici</w:t>
      </w:r>
      <w:r w:rsidR="00570E00">
        <w:rPr>
          <w:sz w:val="36"/>
          <w:szCs w:val="36"/>
        </w:rPr>
        <w:t>pants, make them feel welcome.</w:t>
      </w:r>
    </w:p>
    <w:p w:rsidR="00BE6D68" w:rsidRDefault="00BE6D68" w:rsidP="006C6397">
      <w:pPr>
        <w:pStyle w:val="ListParagraph"/>
        <w:numPr>
          <w:ilvl w:val="0"/>
          <w:numId w:val="8"/>
        </w:numPr>
        <w:spacing w:line="240" w:lineRule="auto"/>
        <w:ind w:left="630" w:right="810"/>
        <w:rPr>
          <w:sz w:val="36"/>
          <w:szCs w:val="36"/>
        </w:rPr>
      </w:pPr>
      <w:r>
        <w:rPr>
          <w:sz w:val="36"/>
          <w:szCs w:val="36"/>
        </w:rPr>
        <w:t>Always be neat and well gr</w:t>
      </w:r>
      <w:r w:rsidR="00A92EF6">
        <w:rPr>
          <w:sz w:val="36"/>
          <w:szCs w:val="36"/>
        </w:rPr>
        <w:t>oomed.  Dress according to the j</w:t>
      </w:r>
      <w:r>
        <w:rPr>
          <w:sz w:val="36"/>
          <w:szCs w:val="36"/>
        </w:rPr>
        <w:t>ob.</w:t>
      </w:r>
    </w:p>
    <w:p w:rsidR="00BE6D68" w:rsidRDefault="00BE6D68" w:rsidP="006C6397">
      <w:pPr>
        <w:pStyle w:val="ListParagraph"/>
        <w:numPr>
          <w:ilvl w:val="0"/>
          <w:numId w:val="8"/>
        </w:numPr>
        <w:spacing w:line="240" w:lineRule="auto"/>
        <w:ind w:left="630" w:right="810"/>
        <w:rPr>
          <w:sz w:val="36"/>
          <w:szCs w:val="36"/>
        </w:rPr>
      </w:pPr>
      <w:r>
        <w:rPr>
          <w:sz w:val="36"/>
          <w:szCs w:val="36"/>
        </w:rPr>
        <w:t xml:space="preserve">If you are injured while working, report </w:t>
      </w:r>
      <w:r w:rsidR="00A92EF6">
        <w:rPr>
          <w:sz w:val="36"/>
          <w:szCs w:val="36"/>
        </w:rPr>
        <w:t>the incident to the supervisor i</w:t>
      </w:r>
      <w:r>
        <w:rPr>
          <w:sz w:val="36"/>
          <w:szCs w:val="36"/>
        </w:rPr>
        <w:t>mmediately.</w:t>
      </w:r>
    </w:p>
    <w:p w:rsidR="00570E00" w:rsidRDefault="00570E00" w:rsidP="006C6397">
      <w:pPr>
        <w:pStyle w:val="ListParagraph"/>
        <w:numPr>
          <w:ilvl w:val="0"/>
          <w:numId w:val="8"/>
        </w:numPr>
        <w:spacing w:line="240" w:lineRule="auto"/>
        <w:ind w:left="630" w:right="810"/>
        <w:rPr>
          <w:sz w:val="36"/>
          <w:szCs w:val="36"/>
        </w:rPr>
      </w:pPr>
      <w:r>
        <w:rPr>
          <w:sz w:val="36"/>
          <w:szCs w:val="36"/>
        </w:rPr>
        <w:t>If you cannot come to work on your assigned day, please call the volunteer coordinator to let him/her know.  If you are an instructor, inform the Senior Center Director or Program Coordinator and students of any changes in class schedule and cancellations.</w:t>
      </w:r>
    </w:p>
    <w:p w:rsidR="00BE6D68" w:rsidRDefault="00BE6D68" w:rsidP="006C6397">
      <w:pPr>
        <w:pStyle w:val="ListParagraph"/>
        <w:numPr>
          <w:ilvl w:val="0"/>
          <w:numId w:val="8"/>
        </w:numPr>
        <w:spacing w:line="240" w:lineRule="auto"/>
        <w:ind w:left="630" w:right="810"/>
        <w:rPr>
          <w:sz w:val="36"/>
          <w:szCs w:val="36"/>
        </w:rPr>
      </w:pPr>
      <w:r>
        <w:rPr>
          <w:sz w:val="36"/>
          <w:szCs w:val="36"/>
        </w:rPr>
        <w:t>Be aware of new participants</w:t>
      </w:r>
      <w:r w:rsidR="00A92EF6">
        <w:rPr>
          <w:sz w:val="36"/>
          <w:szCs w:val="36"/>
        </w:rPr>
        <w:t>,</w:t>
      </w:r>
      <w:r>
        <w:rPr>
          <w:sz w:val="36"/>
          <w:szCs w:val="36"/>
        </w:rPr>
        <w:t xml:space="preserve"> encouraging and stressing to them the importance of </w:t>
      </w:r>
      <w:r w:rsidR="00570E00">
        <w:rPr>
          <w:sz w:val="36"/>
          <w:szCs w:val="36"/>
        </w:rPr>
        <w:t>filling in</w:t>
      </w:r>
      <w:r>
        <w:rPr>
          <w:sz w:val="36"/>
          <w:szCs w:val="36"/>
        </w:rPr>
        <w:t xml:space="preserve"> information on activity sheets.</w:t>
      </w:r>
    </w:p>
    <w:p w:rsidR="008C5B84" w:rsidRDefault="008C5B84" w:rsidP="006C6397">
      <w:pPr>
        <w:pStyle w:val="ListParagraph"/>
        <w:numPr>
          <w:ilvl w:val="0"/>
          <w:numId w:val="8"/>
        </w:numPr>
        <w:spacing w:line="240" w:lineRule="auto"/>
        <w:ind w:left="630" w:right="810"/>
        <w:rPr>
          <w:sz w:val="36"/>
          <w:szCs w:val="36"/>
        </w:rPr>
      </w:pPr>
      <w:r>
        <w:rPr>
          <w:sz w:val="36"/>
          <w:szCs w:val="36"/>
        </w:rPr>
        <w:t xml:space="preserve">Confidentiality is very </w:t>
      </w:r>
      <w:r w:rsidR="00F82E97">
        <w:rPr>
          <w:sz w:val="36"/>
          <w:szCs w:val="36"/>
        </w:rPr>
        <w:t>important;</w:t>
      </w:r>
      <w:r w:rsidR="00A92EF6">
        <w:rPr>
          <w:sz w:val="36"/>
          <w:szCs w:val="36"/>
        </w:rPr>
        <w:t xml:space="preserve"> DO NOT disclose</w:t>
      </w:r>
      <w:r>
        <w:rPr>
          <w:sz w:val="36"/>
          <w:szCs w:val="36"/>
        </w:rPr>
        <w:t xml:space="preserve"> any information you may receive while volunteering.  Commitment to our </w:t>
      </w:r>
      <w:r w:rsidR="00F82E97">
        <w:rPr>
          <w:sz w:val="36"/>
          <w:szCs w:val="36"/>
        </w:rPr>
        <w:t>clients’</w:t>
      </w:r>
      <w:r>
        <w:rPr>
          <w:sz w:val="36"/>
          <w:szCs w:val="36"/>
        </w:rPr>
        <w:t xml:space="preserve"> rights of privacy by protecting all confidential information will be required at all times.  Names of those we serve are not to be referenced outside of the Neal Senior Center, except when collaborating with other service agencies in the best interest of the client.</w:t>
      </w:r>
    </w:p>
    <w:p w:rsidR="008C5B84" w:rsidRPr="00BE6D68" w:rsidRDefault="008C5B84" w:rsidP="006C6397">
      <w:pPr>
        <w:pStyle w:val="ListParagraph"/>
        <w:numPr>
          <w:ilvl w:val="0"/>
          <w:numId w:val="8"/>
        </w:numPr>
        <w:spacing w:line="240" w:lineRule="auto"/>
        <w:ind w:left="630" w:right="810"/>
        <w:rPr>
          <w:sz w:val="36"/>
          <w:szCs w:val="36"/>
        </w:rPr>
      </w:pPr>
      <w:r>
        <w:rPr>
          <w:sz w:val="36"/>
          <w:szCs w:val="36"/>
        </w:rPr>
        <w:t xml:space="preserve">Volunteers encourage even the smallest gesture </w:t>
      </w:r>
      <w:r w:rsidR="00A92EF6">
        <w:rPr>
          <w:sz w:val="36"/>
          <w:szCs w:val="36"/>
        </w:rPr>
        <w:t>of generosity… whether a</w:t>
      </w:r>
      <w:r>
        <w:rPr>
          <w:sz w:val="36"/>
          <w:szCs w:val="36"/>
        </w:rPr>
        <w:t xml:space="preserve"> gift, time, or words of kindness, bu</w:t>
      </w:r>
      <w:r w:rsidR="00570E00">
        <w:rPr>
          <w:sz w:val="36"/>
          <w:szCs w:val="36"/>
        </w:rPr>
        <w:t>t</w:t>
      </w:r>
      <w:r>
        <w:rPr>
          <w:sz w:val="36"/>
          <w:szCs w:val="36"/>
        </w:rPr>
        <w:t xml:space="preserve"> DO NOT personally accept</w:t>
      </w:r>
      <w:r w:rsidR="00A92EF6">
        <w:rPr>
          <w:sz w:val="36"/>
          <w:szCs w:val="36"/>
        </w:rPr>
        <w:t xml:space="preserve"> money or gifts from the person </w:t>
      </w:r>
      <w:r>
        <w:rPr>
          <w:sz w:val="36"/>
          <w:szCs w:val="36"/>
        </w:rPr>
        <w:t>served.  This would lead to complicated relationships and expectations.  Encourage donations to The Neal Senior Center.</w:t>
      </w:r>
    </w:p>
    <w:p w:rsidR="00C638E0" w:rsidRPr="00F82E97" w:rsidRDefault="00C638E0" w:rsidP="00F82E97">
      <w:pPr>
        <w:spacing w:line="240" w:lineRule="auto"/>
        <w:rPr>
          <w:sz w:val="40"/>
          <w:szCs w:val="40"/>
        </w:rPr>
      </w:pPr>
    </w:p>
    <w:p w:rsidR="006C67A9" w:rsidRDefault="00E5394C" w:rsidP="006C67A9">
      <w:pPr>
        <w:pStyle w:val="ListParagraph"/>
        <w:spacing w:line="240" w:lineRule="auto"/>
        <w:ind w:left="1800"/>
        <w:jc w:val="center"/>
        <w:rPr>
          <w:sz w:val="28"/>
          <w:szCs w:val="28"/>
        </w:rPr>
      </w:pPr>
      <w:r>
        <w:rPr>
          <w:b/>
          <w:sz w:val="40"/>
          <w:szCs w:val="40"/>
          <w:u w:val="single"/>
        </w:rPr>
        <w:lastRenderedPageBreak/>
        <w:t xml:space="preserve">VI.  </w:t>
      </w:r>
      <w:r w:rsidR="00E3030E">
        <w:rPr>
          <w:b/>
          <w:sz w:val="40"/>
          <w:szCs w:val="40"/>
          <w:u w:val="single"/>
        </w:rPr>
        <w:t xml:space="preserve">Volunteer </w:t>
      </w:r>
      <w:r w:rsidR="00A92EF6">
        <w:rPr>
          <w:b/>
          <w:sz w:val="40"/>
          <w:szCs w:val="40"/>
          <w:u w:val="single"/>
        </w:rPr>
        <w:t>C</w:t>
      </w:r>
      <w:r w:rsidR="00E3030E">
        <w:rPr>
          <w:b/>
          <w:sz w:val="40"/>
          <w:szCs w:val="40"/>
          <w:u w:val="single"/>
        </w:rPr>
        <w:t>ode of Ethics/Agreement</w:t>
      </w:r>
    </w:p>
    <w:p w:rsidR="006C67A9" w:rsidRDefault="006C67A9" w:rsidP="006C67A9">
      <w:pPr>
        <w:pStyle w:val="ListParagraph"/>
        <w:spacing w:line="240" w:lineRule="auto"/>
        <w:ind w:left="1800"/>
        <w:jc w:val="center"/>
        <w:rPr>
          <w:sz w:val="28"/>
          <w:szCs w:val="28"/>
        </w:rPr>
      </w:pPr>
    </w:p>
    <w:p w:rsidR="006C67A9" w:rsidRDefault="006C67A9" w:rsidP="006C67A9">
      <w:pPr>
        <w:pStyle w:val="ListParagraph"/>
        <w:spacing w:line="240" w:lineRule="auto"/>
        <w:ind w:left="1800"/>
        <w:rPr>
          <w:sz w:val="36"/>
          <w:szCs w:val="36"/>
        </w:rPr>
      </w:pPr>
      <w:r w:rsidRPr="00744E64">
        <w:rPr>
          <w:sz w:val="36"/>
          <w:szCs w:val="36"/>
        </w:rPr>
        <w:t xml:space="preserve">     As a volunteer, I am representing the Council on Aging/Neal Senior Center as if I were a regular staff member and am under the same conduct and regulations:</w:t>
      </w:r>
    </w:p>
    <w:p w:rsidR="00744E64" w:rsidRPr="00744E64" w:rsidRDefault="00744E64" w:rsidP="006C67A9">
      <w:pPr>
        <w:pStyle w:val="ListParagraph"/>
        <w:spacing w:line="240" w:lineRule="auto"/>
        <w:ind w:left="1800"/>
        <w:rPr>
          <w:sz w:val="36"/>
          <w:szCs w:val="36"/>
        </w:rPr>
      </w:pPr>
    </w:p>
    <w:p w:rsidR="006C67A9" w:rsidRPr="00744E64" w:rsidRDefault="006C67A9" w:rsidP="00744E64">
      <w:pPr>
        <w:pStyle w:val="ListParagraph"/>
        <w:numPr>
          <w:ilvl w:val="0"/>
          <w:numId w:val="13"/>
        </w:numPr>
        <w:spacing w:line="240" w:lineRule="auto"/>
        <w:ind w:firstLine="90"/>
        <w:rPr>
          <w:sz w:val="32"/>
          <w:szCs w:val="32"/>
        </w:rPr>
      </w:pPr>
      <w:r w:rsidRPr="00744E64">
        <w:rPr>
          <w:sz w:val="32"/>
          <w:szCs w:val="32"/>
        </w:rPr>
        <w:t>I am willing to assume the responsibilities involved, be reliable, be on time.</w:t>
      </w:r>
    </w:p>
    <w:p w:rsidR="006C67A9" w:rsidRPr="00744E64" w:rsidRDefault="006C67A9" w:rsidP="00744E64">
      <w:pPr>
        <w:pStyle w:val="ListParagraph"/>
        <w:numPr>
          <w:ilvl w:val="0"/>
          <w:numId w:val="13"/>
        </w:numPr>
        <w:spacing w:line="240" w:lineRule="auto"/>
        <w:ind w:firstLine="90"/>
        <w:rPr>
          <w:sz w:val="32"/>
          <w:szCs w:val="32"/>
        </w:rPr>
      </w:pPr>
      <w:r w:rsidRPr="00744E64">
        <w:rPr>
          <w:sz w:val="32"/>
          <w:szCs w:val="32"/>
        </w:rPr>
        <w:t>I am willing to follow the instruct</w:t>
      </w:r>
      <w:r w:rsidR="00A92EF6">
        <w:rPr>
          <w:sz w:val="32"/>
          <w:szCs w:val="32"/>
        </w:rPr>
        <w:t>ions of the leader of the group,</w:t>
      </w:r>
      <w:r w:rsidRPr="00744E64">
        <w:rPr>
          <w:sz w:val="32"/>
          <w:szCs w:val="32"/>
        </w:rPr>
        <w:t xml:space="preserve"> c</w:t>
      </w:r>
      <w:r w:rsidR="00A92EF6">
        <w:rPr>
          <w:sz w:val="32"/>
          <w:szCs w:val="32"/>
        </w:rPr>
        <w:t>arry out the program as planned and</w:t>
      </w:r>
      <w:r w:rsidRPr="00744E64">
        <w:rPr>
          <w:sz w:val="32"/>
          <w:szCs w:val="32"/>
        </w:rPr>
        <w:t xml:space="preserve"> ask questions if I don’t understand.</w:t>
      </w:r>
    </w:p>
    <w:p w:rsidR="006C67A9" w:rsidRPr="00744E64" w:rsidRDefault="006C67A9" w:rsidP="00744E64">
      <w:pPr>
        <w:pStyle w:val="ListParagraph"/>
        <w:numPr>
          <w:ilvl w:val="0"/>
          <w:numId w:val="13"/>
        </w:numPr>
        <w:spacing w:line="240" w:lineRule="auto"/>
        <w:ind w:firstLine="90"/>
        <w:rPr>
          <w:sz w:val="32"/>
          <w:szCs w:val="32"/>
        </w:rPr>
      </w:pPr>
      <w:r w:rsidRPr="00744E64">
        <w:rPr>
          <w:sz w:val="32"/>
          <w:szCs w:val="32"/>
        </w:rPr>
        <w:t>I am interested in others;</w:t>
      </w:r>
      <w:r w:rsidR="0032785A" w:rsidRPr="00744E64">
        <w:rPr>
          <w:sz w:val="32"/>
          <w:szCs w:val="32"/>
        </w:rPr>
        <w:t xml:space="preserve"> let everyone I work with feel important.</w:t>
      </w:r>
    </w:p>
    <w:p w:rsidR="0032785A" w:rsidRPr="00744E64" w:rsidRDefault="0032785A" w:rsidP="00744E64">
      <w:pPr>
        <w:pStyle w:val="ListParagraph"/>
        <w:numPr>
          <w:ilvl w:val="0"/>
          <w:numId w:val="13"/>
        </w:numPr>
        <w:spacing w:line="240" w:lineRule="auto"/>
        <w:ind w:firstLine="90"/>
        <w:rPr>
          <w:sz w:val="32"/>
          <w:szCs w:val="32"/>
        </w:rPr>
      </w:pPr>
      <w:r w:rsidRPr="00744E64">
        <w:rPr>
          <w:sz w:val="32"/>
          <w:szCs w:val="32"/>
        </w:rPr>
        <w:t>I will be cheerful</w:t>
      </w:r>
      <w:r w:rsidR="003F26EC">
        <w:rPr>
          <w:sz w:val="32"/>
          <w:szCs w:val="32"/>
        </w:rPr>
        <w:t xml:space="preserve">, </w:t>
      </w:r>
      <w:r w:rsidRPr="00744E64">
        <w:rPr>
          <w:sz w:val="32"/>
          <w:szCs w:val="32"/>
        </w:rPr>
        <w:t>kind and a good listener.</w:t>
      </w:r>
    </w:p>
    <w:p w:rsidR="0032785A" w:rsidRPr="00744E64" w:rsidRDefault="0032785A" w:rsidP="00744E64">
      <w:pPr>
        <w:pStyle w:val="ListParagraph"/>
        <w:numPr>
          <w:ilvl w:val="0"/>
          <w:numId w:val="13"/>
        </w:numPr>
        <w:spacing w:line="240" w:lineRule="auto"/>
        <w:ind w:firstLine="90"/>
        <w:rPr>
          <w:sz w:val="32"/>
          <w:szCs w:val="32"/>
        </w:rPr>
      </w:pPr>
      <w:r w:rsidRPr="00744E64">
        <w:rPr>
          <w:sz w:val="32"/>
          <w:szCs w:val="32"/>
        </w:rPr>
        <w:t>I will treat all people with dignity and respect</w:t>
      </w:r>
      <w:r w:rsidR="003F26EC">
        <w:rPr>
          <w:sz w:val="32"/>
          <w:szCs w:val="32"/>
        </w:rPr>
        <w:t>.</w:t>
      </w:r>
    </w:p>
    <w:p w:rsidR="0032785A" w:rsidRPr="00744E64" w:rsidRDefault="0032785A" w:rsidP="00744E64">
      <w:pPr>
        <w:pStyle w:val="ListParagraph"/>
        <w:numPr>
          <w:ilvl w:val="0"/>
          <w:numId w:val="13"/>
        </w:numPr>
        <w:spacing w:line="240" w:lineRule="auto"/>
        <w:ind w:firstLine="90"/>
        <w:rPr>
          <w:sz w:val="32"/>
          <w:szCs w:val="32"/>
        </w:rPr>
      </w:pPr>
      <w:r w:rsidRPr="00744E64">
        <w:rPr>
          <w:sz w:val="32"/>
          <w:szCs w:val="32"/>
        </w:rPr>
        <w:t>I will respect confidential information and discourage gossip</w:t>
      </w:r>
      <w:r w:rsidR="003F26EC">
        <w:rPr>
          <w:sz w:val="32"/>
          <w:szCs w:val="32"/>
        </w:rPr>
        <w:t>.</w:t>
      </w:r>
    </w:p>
    <w:p w:rsidR="0032785A" w:rsidRPr="00744E64" w:rsidRDefault="0032785A" w:rsidP="00744E64">
      <w:pPr>
        <w:pStyle w:val="ListParagraph"/>
        <w:numPr>
          <w:ilvl w:val="0"/>
          <w:numId w:val="13"/>
        </w:numPr>
        <w:spacing w:line="240" w:lineRule="auto"/>
        <w:ind w:firstLine="90"/>
        <w:rPr>
          <w:sz w:val="32"/>
          <w:szCs w:val="32"/>
        </w:rPr>
      </w:pPr>
      <w:r w:rsidRPr="00744E64">
        <w:rPr>
          <w:sz w:val="32"/>
          <w:szCs w:val="32"/>
        </w:rPr>
        <w:t>I will keep an open mind on all debatable</w:t>
      </w:r>
      <w:r w:rsidR="00744E64" w:rsidRPr="00744E64">
        <w:rPr>
          <w:sz w:val="32"/>
          <w:szCs w:val="32"/>
        </w:rPr>
        <w:t xml:space="preserve"> conversations, be caref</w:t>
      </w:r>
      <w:r w:rsidR="001B0805">
        <w:rPr>
          <w:sz w:val="32"/>
          <w:szCs w:val="32"/>
        </w:rPr>
        <w:t>ul not to argue or be prejudice</w:t>
      </w:r>
      <w:r w:rsidR="00744E64" w:rsidRPr="00744E64">
        <w:rPr>
          <w:sz w:val="32"/>
          <w:szCs w:val="32"/>
        </w:rPr>
        <w:t>.</w:t>
      </w:r>
    </w:p>
    <w:p w:rsidR="00744E64" w:rsidRPr="00744E64" w:rsidRDefault="00744E64" w:rsidP="00744E64">
      <w:pPr>
        <w:pStyle w:val="ListParagraph"/>
        <w:numPr>
          <w:ilvl w:val="0"/>
          <w:numId w:val="13"/>
        </w:numPr>
        <w:spacing w:line="240" w:lineRule="auto"/>
        <w:ind w:firstLine="90"/>
        <w:rPr>
          <w:sz w:val="32"/>
          <w:szCs w:val="32"/>
        </w:rPr>
      </w:pPr>
      <w:r w:rsidRPr="00744E64">
        <w:rPr>
          <w:sz w:val="32"/>
          <w:szCs w:val="32"/>
        </w:rPr>
        <w:t>I will turn over real complaints to the proper staff.</w:t>
      </w:r>
    </w:p>
    <w:p w:rsidR="00744E64" w:rsidRDefault="00744E64" w:rsidP="00744E64">
      <w:pPr>
        <w:pStyle w:val="ListParagraph"/>
        <w:numPr>
          <w:ilvl w:val="0"/>
          <w:numId w:val="13"/>
        </w:numPr>
        <w:spacing w:line="240" w:lineRule="auto"/>
        <w:ind w:firstLine="90"/>
        <w:rPr>
          <w:sz w:val="32"/>
          <w:szCs w:val="32"/>
        </w:rPr>
      </w:pPr>
      <w:r w:rsidRPr="00744E64">
        <w:rPr>
          <w:sz w:val="32"/>
          <w:szCs w:val="32"/>
        </w:rPr>
        <w:t>I will not accept gifts or money.</w:t>
      </w:r>
    </w:p>
    <w:p w:rsidR="00744E64" w:rsidRPr="00744E64" w:rsidRDefault="00744E64" w:rsidP="00744E64">
      <w:pPr>
        <w:pStyle w:val="ListParagraph"/>
        <w:numPr>
          <w:ilvl w:val="0"/>
          <w:numId w:val="13"/>
        </w:numPr>
        <w:spacing w:line="240" w:lineRule="auto"/>
        <w:ind w:firstLine="90"/>
        <w:rPr>
          <w:sz w:val="32"/>
          <w:szCs w:val="32"/>
        </w:rPr>
      </w:pPr>
      <w:r w:rsidRPr="00744E64">
        <w:rPr>
          <w:sz w:val="32"/>
          <w:szCs w:val="32"/>
        </w:rPr>
        <w:t>I will be will</w:t>
      </w:r>
      <w:r w:rsidR="001B0805">
        <w:rPr>
          <w:sz w:val="32"/>
          <w:szCs w:val="32"/>
        </w:rPr>
        <w:t>ing</w:t>
      </w:r>
      <w:r w:rsidRPr="00744E64">
        <w:rPr>
          <w:sz w:val="32"/>
          <w:szCs w:val="32"/>
        </w:rPr>
        <w:t xml:space="preserve"> to attend training in order to do a better job.</w:t>
      </w:r>
    </w:p>
    <w:p w:rsidR="00744E64" w:rsidRPr="00744E64" w:rsidRDefault="00744E64" w:rsidP="00744E64">
      <w:pPr>
        <w:pStyle w:val="ListParagraph"/>
        <w:spacing w:line="240" w:lineRule="auto"/>
        <w:ind w:left="2160" w:firstLine="90"/>
        <w:rPr>
          <w:sz w:val="32"/>
          <w:szCs w:val="32"/>
        </w:rPr>
      </w:pPr>
    </w:p>
    <w:p w:rsidR="00744E64" w:rsidRPr="00744E64" w:rsidRDefault="00744E64" w:rsidP="00744E64">
      <w:pPr>
        <w:pStyle w:val="ListParagraph"/>
        <w:spacing w:line="240" w:lineRule="auto"/>
        <w:ind w:left="2160" w:firstLine="90"/>
        <w:rPr>
          <w:sz w:val="32"/>
          <w:szCs w:val="32"/>
        </w:rPr>
      </w:pPr>
    </w:p>
    <w:p w:rsidR="00744E64" w:rsidRDefault="00744E64" w:rsidP="00744E64">
      <w:pPr>
        <w:pStyle w:val="ListParagraph"/>
        <w:spacing w:line="240" w:lineRule="auto"/>
        <w:ind w:left="2160"/>
        <w:rPr>
          <w:sz w:val="32"/>
          <w:szCs w:val="32"/>
        </w:rPr>
      </w:pPr>
    </w:p>
    <w:p w:rsidR="00744E64" w:rsidRDefault="00744E64" w:rsidP="00744E64">
      <w:pPr>
        <w:pStyle w:val="ListParagraph"/>
        <w:spacing w:line="240" w:lineRule="auto"/>
        <w:ind w:left="2160"/>
        <w:rPr>
          <w:sz w:val="32"/>
          <w:szCs w:val="32"/>
        </w:rPr>
      </w:pPr>
    </w:p>
    <w:p w:rsidR="00744E64" w:rsidRDefault="00744E64" w:rsidP="00744E64">
      <w:pPr>
        <w:pStyle w:val="ListParagraph"/>
        <w:spacing w:line="240" w:lineRule="auto"/>
        <w:ind w:left="2160"/>
        <w:rPr>
          <w:sz w:val="32"/>
          <w:szCs w:val="32"/>
        </w:rPr>
      </w:pPr>
      <w:r>
        <w:rPr>
          <w:sz w:val="32"/>
          <w:szCs w:val="32"/>
        </w:rPr>
        <w:t>__________________________</w:t>
      </w:r>
      <w:r>
        <w:rPr>
          <w:sz w:val="32"/>
          <w:szCs w:val="32"/>
        </w:rPr>
        <w:tab/>
      </w:r>
      <w:r>
        <w:rPr>
          <w:sz w:val="32"/>
          <w:szCs w:val="32"/>
        </w:rPr>
        <w:tab/>
        <w:t>________________</w:t>
      </w:r>
    </w:p>
    <w:p w:rsidR="00744E64" w:rsidRPr="00744E64" w:rsidRDefault="00744E64" w:rsidP="00744E64">
      <w:pPr>
        <w:pStyle w:val="ListParagraph"/>
        <w:spacing w:line="240" w:lineRule="auto"/>
        <w:ind w:left="2160"/>
        <w:rPr>
          <w:sz w:val="32"/>
          <w:szCs w:val="32"/>
        </w:rPr>
      </w:pPr>
      <w:r>
        <w:rPr>
          <w:sz w:val="32"/>
          <w:szCs w:val="32"/>
        </w:rPr>
        <w:t>Volunteer’s Signature</w:t>
      </w:r>
      <w:r>
        <w:rPr>
          <w:sz w:val="32"/>
          <w:szCs w:val="32"/>
        </w:rPr>
        <w:tab/>
      </w:r>
      <w:r>
        <w:rPr>
          <w:sz w:val="32"/>
          <w:szCs w:val="32"/>
        </w:rPr>
        <w:tab/>
      </w:r>
      <w:r>
        <w:rPr>
          <w:sz w:val="32"/>
          <w:szCs w:val="32"/>
        </w:rPr>
        <w:tab/>
      </w:r>
      <w:r>
        <w:rPr>
          <w:sz w:val="32"/>
          <w:szCs w:val="32"/>
        </w:rPr>
        <w:tab/>
        <w:t>Date</w:t>
      </w:r>
    </w:p>
    <w:sectPr w:rsidR="00744E64" w:rsidRPr="00744E64" w:rsidSect="004C0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70E9"/>
    <w:multiLevelType w:val="hybridMultilevel"/>
    <w:tmpl w:val="08E8F1E6"/>
    <w:lvl w:ilvl="0" w:tplc="038A4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D7D03"/>
    <w:multiLevelType w:val="hybridMultilevel"/>
    <w:tmpl w:val="B510A7C4"/>
    <w:lvl w:ilvl="0" w:tplc="982696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52BC0"/>
    <w:multiLevelType w:val="hybridMultilevel"/>
    <w:tmpl w:val="A37435E2"/>
    <w:lvl w:ilvl="0" w:tplc="85B4CF8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75C4C1A"/>
    <w:multiLevelType w:val="hybridMultilevel"/>
    <w:tmpl w:val="F700490A"/>
    <w:lvl w:ilvl="0" w:tplc="FD787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A902EE"/>
    <w:multiLevelType w:val="hybridMultilevel"/>
    <w:tmpl w:val="233C34AA"/>
    <w:lvl w:ilvl="0" w:tplc="0409000F">
      <w:start w:val="1"/>
      <w:numFmt w:val="decimal"/>
      <w:lvlText w:val="%1."/>
      <w:lvlJc w:val="left"/>
      <w:pPr>
        <w:ind w:left="1440" w:firstLine="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5903F53"/>
    <w:multiLevelType w:val="hybridMultilevel"/>
    <w:tmpl w:val="1C96F394"/>
    <w:lvl w:ilvl="0" w:tplc="C8A6060A">
      <w:start w:val="1"/>
      <w:numFmt w:val="decimal"/>
      <w:lvlText w:val="%1."/>
      <w:lvlJc w:val="left"/>
      <w:pPr>
        <w:ind w:left="1440" w:firstLine="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0F5D33"/>
    <w:multiLevelType w:val="hybridMultilevel"/>
    <w:tmpl w:val="72DE207E"/>
    <w:lvl w:ilvl="0" w:tplc="6A9070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6D1421"/>
    <w:multiLevelType w:val="hybridMultilevel"/>
    <w:tmpl w:val="F8B84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138D2"/>
    <w:multiLevelType w:val="hybridMultilevel"/>
    <w:tmpl w:val="212CE486"/>
    <w:lvl w:ilvl="0" w:tplc="04090011">
      <w:start w:val="1"/>
      <w:numFmt w:val="decimal"/>
      <w:lvlText w:val="%1)"/>
      <w:lvlJc w:val="left"/>
      <w:pPr>
        <w:ind w:left="1440" w:firstLine="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1825AB0"/>
    <w:multiLevelType w:val="hybridMultilevel"/>
    <w:tmpl w:val="C332E294"/>
    <w:lvl w:ilvl="0" w:tplc="FF10AE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43618C3"/>
    <w:multiLevelType w:val="hybridMultilevel"/>
    <w:tmpl w:val="0A469A16"/>
    <w:lvl w:ilvl="0" w:tplc="348EB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1A3D26"/>
    <w:multiLevelType w:val="hybridMultilevel"/>
    <w:tmpl w:val="9AE6D7D0"/>
    <w:lvl w:ilvl="0" w:tplc="5B2287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EEF44C9"/>
    <w:multiLevelType w:val="hybridMultilevel"/>
    <w:tmpl w:val="16262234"/>
    <w:lvl w:ilvl="0" w:tplc="FD787520">
      <w:start w:val="1"/>
      <w:numFmt w:val="decimal"/>
      <w:lvlText w:val="%1."/>
      <w:lvlJc w:val="left"/>
      <w:pPr>
        <w:ind w:left="1440" w:firstLine="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BED2E78"/>
    <w:multiLevelType w:val="hybridMultilevel"/>
    <w:tmpl w:val="067E920A"/>
    <w:lvl w:ilvl="0" w:tplc="2C5E57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0"/>
  </w:num>
  <w:num w:numId="4">
    <w:abstractNumId w:val="10"/>
  </w:num>
  <w:num w:numId="5">
    <w:abstractNumId w:val="13"/>
  </w:num>
  <w:num w:numId="6">
    <w:abstractNumId w:val="7"/>
  </w:num>
  <w:num w:numId="7">
    <w:abstractNumId w:val="1"/>
  </w:num>
  <w:num w:numId="8">
    <w:abstractNumId w:val="11"/>
  </w:num>
  <w:num w:numId="9">
    <w:abstractNumId w:val="6"/>
  </w:num>
  <w:num w:numId="10">
    <w:abstractNumId w:val="5"/>
  </w:num>
  <w:num w:numId="11">
    <w:abstractNumId w:val="12"/>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E"/>
    <w:rsid w:val="000A3AA5"/>
    <w:rsid w:val="000E0A73"/>
    <w:rsid w:val="001A0463"/>
    <w:rsid w:val="001B0805"/>
    <w:rsid w:val="00272B1E"/>
    <w:rsid w:val="0032785A"/>
    <w:rsid w:val="003F26EC"/>
    <w:rsid w:val="004936E1"/>
    <w:rsid w:val="004C077E"/>
    <w:rsid w:val="004F759F"/>
    <w:rsid w:val="00570E00"/>
    <w:rsid w:val="00636DA5"/>
    <w:rsid w:val="006450B2"/>
    <w:rsid w:val="006722C4"/>
    <w:rsid w:val="006C6397"/>
    <w:rsid w:val="006C67A9"/>
    <w:rsid w:val="00744E64"/>
    <w:rsid w:val="007762D9"/>
    <w:rsid w:val="00852E4F"/>
    <w:rsid w:val="008C5B84"/>
    <w:rsid w:val="00953DF2"/>
    <w:rsid w:val="009C328E"/>
    <w:rsid w:val="00A25C64"/>
    <w:rsid w:val="00A92EF6"/>
    <w:rsid w:val="00AB1623"/>
    <w:rsid w:val="00BE6D68"/>
    <w:rsid w:val="00C638E0"/>
    <w:rsid w:val="00D0273C"/>
    <w:rsid w:val="00D106AA"/>
    <w:rsid w:val="00E3030E"/>
    <w:rsid w:val="00E5394C"/>
    <w:rsid w:val="00ED63E6"/>
    <w:rsid w:val="00EF242D"/>
    <w:rsid w:val="00F82E97"/>
    <w:rsid w:val="00FD6962"/>
    <w:rsid w:val="00FE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AF67"/>
  <w15:chartTrackingRefBased/>
  <w15:docId w15:val="{DF2D2416-E253-4E6E-97BA-FFEBF6E6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50B2"/>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7E"/>
    <w:pPr>
      <w:ind w:left="720"/>
      <w:contextualSpacing/>
    </w:pPr>
  </w:style>
  <w:style w:type="character" w:customStyle="1" w:styleId="Heading1Char">
    <w:name w:val="Heading 1 Char"/>
    <w:basedOn w:val="DefaultParagraphFont"/>
    <w:link w:val="Heading1"/>
    <w:rsid w:val="006450B2"/>
    <w:rPr>
      <w:rFonts w:ascii="Times New Roman" w:eastAsia="Times New Roman" w:hAnsi="Times New Roman" w:cs="Times New Roman"/>
      <w:sz w:val="28"/>
      <w:szCs w:val="24"/>
    </w:rPr>
  </w:style>
  <w:style w:type="paragraph" w:styleId="Title">
    <w:name w:val="Title"/>
    <w:basedOn w:val="Normal"/>
    <w:link w:val="TitleChar"/>
    <w:qFormat/>
    <w:rsid w:val="006450B2"/>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6450B2"/>
    <w:rPr>
      <w:rFonts w:ascii="Times New Roman" w:eastAsia="Times New Roman" w:hAnsi="Times New Roman" w:cs="Times New Roman"/>
      <w:b/>
      <w:bCs/>
      <w:sz w:val="32"/>
      <w:szCs w:val="24"/>
      <w:u w:val="single"/>
    </w:rPr>
  </w:style>
  <w:style w:type="paragraph" w:styleId="BalloonText">
    <w:name w:val="Balloon Text"/>
    <w:basedOn w:val="Normal"/>
    <w:link w:val="BalloonTextChar"/>
    <w:uiPriority w:val="99"/>
    <w:semiHidden/>
    <w:unhideWhenUsed/>
    <w:rsid w:val="00E5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032D-8AA2-426D-8854-972BD12D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8</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Livingston</dc:creator>
  <cp:keywords/>
  <dc:description/>
  <cp:lastModifiedBy>Lori Livingston</cp:lastModifiedBy>
  <cp:revision>11</cp:revision>
  <cp:lastPrinted>2017-01-11T21:41:00Z</cp:lastPrinted>
  <dcterms:created xsi:type="dcterms:W3CDTF">2016-07-07T20:03:00Z</dcterms:created>
  <dcterms:modified xsi:type="dcterms:W3CDTF">2017-01-11T21:50:00Z</dcterms:modified>
</cp:coreProperties>
</file>